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CAC" w:rsidRPr="005F132F" w:rsidRDefault="00893D13" w:rsidP="00893D13">
      <w:pPr>
        <w:spacing w:line="360" w:lineRule="auto"/>
        <w:jc w:val="center"/>
        <w:rPr>
          <w:b/>
          <w:bCs/>
        </w:rPr>
      </w:pPr>
      <w:bookmarkStart w:id="0" w:name="_Hlk521508396"/>
      <w:r w:rsidRPr="005F132F">
        <w:rPr>
          <w:b/>
          <w:bCs/>
        </w:rPr>
        <w:t>EDUCAÇÃO, CONDIÇÃO HUMANA E LIBERDADE: UMA ABORDAGEM FREIREANA</w:t>
      </w:r>
      <w:r w:rsidR="00170221" w:rsidRPr="005F132F">
        <w:rPr>
          <w:rStyle w:val="Refdenotaderodap"/>
          <w:b/>
          <w:bCs/>
        </w:rPr>
        <w:footnoteReference w:id="1"/>
      </w:r>
    </w:p>
    <w:p w:rsidR="00F66CAC" w:rsidRDefault="00F66CAC" w:rsidP="00F66CAC">
      <w:pPr>
        <w:spacing w:line="360" w:lineRule="auto"/>
        <w:jc w:val="both"/>
        <w:rPr>
          <w:b/>
          <w:bCs/>
        </w:rPr>
      </w:pPr>
    </w:p>
    <w:p w:rsidR="00893D13" w:rsidRPr="005F132F" w:rsidRDefault="00893D13" w:rsidP="00F66CAC">
      <w:pPr>
        <w:spacing w:line="360" w:lineRule="auto"/>
        <w:jc w:val="both"/>
        <w:rPr>
          <w:b/>
          <w:bCs/>
        </w:rPr>
      </w:pPr>
    </w:p>
    <w:p w:rsidR="001F0B19" w:rsidRDefault="00893D13" w:rsidP="00893D13">
      <w:pPr>
        <w:spacing w:line="360" w:lineRule="auto"/>
        <w:jc w:val="center"/>
        <w:rPr>
          <w:b/>
          <w:bCs/>
        </w:rPr>
      </w:pPr>
      <w:r w:rsidRPr="005F132F">
        <w:rPr>
          <w:b/>
          <w:bCs/>
        </w:rPr>
        <w:t>RESUMO</w:t>
      </w:r>
    </w:p>
    <w:p w:rsidR="000F3D3B" w:rsidRPr="005F132F" w:rsidRDefault="000F3D3B" w:rsidP="00893D13">
      <w:pPr>
        <w:spacing w:line="360" w:lineRule="auto"/>
        <w:jc w:val="center"/>
        <w:rPr>
          <w:b/>
          <w:bCs/>
        </w:rPr>
      </w:pPr>
    </w:p>
    <w:p w:rsidR="00893D13" w:rsidRPr="000F3D3B" w:rsidRDefault="00BE0D0D" w:rsidP="00893D13">
      <w:pPr>
        <w:jc w:val="both"/>
        <w:rPr>
          <w:sz w:val="22"/>
          <w:szCs w:val="22"/>
        </w:rPr>
      </w:pPr>
      <w:r w:rsidRPr="000F3D3B">
        <w:rPr>
          <w:sz w:val="22"/>
          <w:szCs w:val="22"/>
        </w:rPr>
        <w:t>Este</w:t>
      </w:r>
      <w:r w:rsidR="00F66CAC" w:rsidRPr="000F3D3B">
        <w:rPr>
          <w:sz w:val="22"/>
          <w:szCs w:val="22"/>
        </w:rPr>
        <w:t xml:space="preserve"> </w:t>
      </w:r>
      <w:r w:rsidR="00170221" w:rsidRPr="000F3D3B">
        <w:rPr>
          <w:sz w:val="22"/>
          <w:szCs w:val="22"/>
        </w:rPr>
        <w:t xml:space="preserve">artigo </w:t>
      </w:r>
      <w:r w:rsidR="00F66CAC" w:rsidRPr="000F3D3B">
        <w:rPr>
          <w:sz w:val="22"/>
          <w:szCs w:val="22"/>
        </w:rPr>
        <w:t xml:space="preserve">problematiza o tema </w:t>
      </w:r>
      <w:r w:rsidR="00F66CAC" w:rsidRPr="000F3D3B">
        <w:rPr>
          <w:i/>
          <w:iCs/>
          <w:sz w:val="22"/>
          <w:szCs w:val="22"/>
        </w:rPr>
        <w:t>Educação, condição humana e liberdade</w:t>
      </w:r>
      <w:r w:rsidR="005B06E2" w:rsidRPr="000F3D3B">
        <w:rPr>
          <w:i/>
          <w:iCs/>
          <w:sz w:val="22"/>
          <w:szCs w:val="22"/>
        </w:rPr>
        <w:t xml:space="preserve"> </w:t>
      </w:r>
      <w:r w:rsidR="005B06E2" w:rsidRPr="000F3D3B">
        <w:rPr>
          <w:sz w:val="22"/>
          <w:szCs w:val="22"/>
        </w:rPr>
        <w:t>no pensamento freireano</w:t>
      </w:r>
      <w:r w:rsidR="00F66CAC" w:rsidRPr="000F3D3B">
        <w:rPr>
          <w:sz w:val="22"/>
          <w:szCs w:val="22"/>
        </w:rPr>
        <w:t>.</w:t>
      </w:r>
      <w:r w:rsidR="005B06E2" w:rsidRPr="000F3D3B">
        <w:rPr>
          <w:sz w:val="22"/>
          <w:szCs w:val="22"/>
        </w:rPr>
        <w:t xml:space="preserve"> </w:t>
      </w:r>
      <w:r w:rsidR="008608CE" w:rsidRPr="000F3D3B">
        <w:rPr>
          <w:sz w:val="22"/>
          <w:szCs w:val="22"/>
        </w:rPr>
        <w:t>A</w:t>
      </w:r>
      <w:r w:rsidR="00095AD1" w:rsidRPr="000F3D3B">
        <w:rPr>
          <w:sz w:val="22"/>
          <w:szCs w:val="22"/>
        </w:rPr>
        <w:t xml:space="preserve"> </w:t>
      </w:r>
      <w:r w:rsidR="009F2C89" w:rsidRPr="000F3D3B">
        <w:rPr>
          <w:sz w:val="22"/>
          <w:szCs w:val="22"/>
        </w:rPr>
        <w:t>exposição</w:t>
      </w:r>
      <w:r w:rsidR="00095AD1" w:rsidRPr="000F3D3B">
        <w:rPr>
          <w:sz w:val="22"/>
          <w:szCs w:val="22"/>
        </w:rPr>
        <w:t xml:space="preserve"> </w:t>
      </w:r>
      <w:r w:rsidR="008608CE" w:rsidRPr="000F3D3B">
        <w:rPr>
          <w:sz w:val="22"/>
          <w:szCs w:val="22"/>
        </w:rPr>
        <w:t xml:space="preserve">privilegia </w:t>
      </w:r>
      <w:r w:rsidR="00095AD1" w:rsidRPr="000F3D3B">
        <w:rPr>
          <w:sz w:val="22"/>
          <w:szCs w:val="22"/>
        </w:rPr>
        <w:t xml:space="preserve">a </w:t>
      </w:r>
      <w:r w:rsidR="002572C9" w:rsidRPr="000F3D3B">
        <w:rPr>
          <w:sz w:val="22"/>
          <w:szCs w:val="22"/>
        </w:rPr>
        <w:t xml:space="preserve">alegoria da </w:t>
      </w:r>
      <w:r w:rsidR="00095AD1" w:rsidRPr="000F3D3B">
        <w:rPr>
          <w:sz w:val="22"/>
          <w:szCs w:val="22"/>
        </w:rPr>
        <w:t>viagem e da imagem de leit</w:t>
      </w:r>
      <w:r w:rsidRPr="000F3D3B">
        <w:rPr>
          <w:sz w:val="22"/>
          <w:szCs w:val="22"/>
        </w:rPr>
        <w:t>ura de excertos da obra de Paulo Freire</w:t>
      </w:r>
      <w:r w:rsidR="00095AD1" w:rsidRPr="000F3D3B">
        <w:rPr>
          <w:sz w:val="22"/>
          <w:szCs w:val="22"/>
        </w:rPr>
        <w:t xml:space="preserve">. </w:t>
      </w:r>
      <w:r w:rsidR="005B06E2" w:rsidRPr="000F3D3B">
        <w:rPr>
          <w:sz w:val="22"/>
          <w:szCs w:val="22"/>
        </w:rPr>
        <w:t>Levanta</w:t>
      </w:r>
      <w:r w:rsidRPr="000F3D3B">
        <w:rPr>
          <w:sz w:val="22"/>
          <w:szCs w:val="22"/>
        </w:rPr>
        <w:t>-se</w:t>
      </w:r>
      <w:r w:rsidR="005B06E2" w:rsidRPr="000F3D3B">
        <w:rPr>
          <w:sz w:val="22"/>
          <w:szCs w:val="22"/>
        </w:rPr>
        <w:t xml:space="preserve"> a hipótese </w:t>
      </w:r>
      <w:r w:rsidR="00F66CAC" w:rsidRPr="000F3D3B">
        <w:rPr>
          <w:sz w:val="22"/>
          <w:szCs w:val="22"/>
        </w:rPr>
        <w:t xml:space="preserve">da existência de uma ontologia </w:t>
      </w:r>
      <w:r w:rsidR="005B06E2" w:rsidRPr="000F3D3B">
        <w:rPr>
          <w:sz w:val="22"/>
          <w:szCs w:val="22"/>
        </w:rPr>
        <w:t xml:space="preserve">– visão de ser humano – </w:t>
      </w:r>
      <w:r w:rsidRPr="000F3D3B">
        <w:rPr>
          <w:sz w:val="22"/>
          <w:szCs w:val="22"/>
        </w:rPr>
        <w:t>na obra do autor</w:t>
      </w:r>
      <w:r w:rsidR="00F66CAC" w:rsidRPr="000F3D3B">
        <w:rPr>
          <w:sz w:val="22"/>
          <w:szCs w:val="22"/>
        </w:rPr>
        <w:t xml:space="preserve">, </w:t>
      </w:r>
      <w:r w:rsidR="006C66DC" w:rsidRPr="000F3D3B">
        <w:rPr>
          <w:sz w:val="22"/>
          <w:szCs w:val="22"/>
        </w:rPr>
        <w:t>necessária para</w:t>
      </w:r>
      <w:r w:rsidR="005B06E2" w:rsidRPr="000F3D3B">
        <w:rPr>
          <w:sz w:val="22"/>
          <w:szCs w:val="22"/>
        </w:rPr>
        <w:t xml:space="preserve"> </w:t>
      </w:r>
      <w:r w:rsidR="00853362" w:rsidRPr="000F3D3B">
        <w:rPr>
          <w:sz w:val="22"/>
          <w:szCs w:val="22"/>
        </w:rPr>
        <w:t xml:space="preserve">o </w:t>
      </w:r>
      <w:r w:rsidR="001E56E6" w:rsidRPr="000F3D3B">
        <w:rPr>
          <w:sz w:val="22"/>
          <w:szCs w:val="22"/>
        </w:rPr>
        <w:t xml:space="preserve">projeto de mundo, presente na concepção de </w:t>
      </w:r>
      <w:r w:rsidR="001E56E6" w:rsidRPr="000F3D3B">
        <w:rPr>
          <w:i/>
          <w:iCs/>
          <w:sz w:val="22"/>
          <w:szCs w:val="22"/>
        </w:rPr>
        <w:t>Educação como prática da liberdade.</w:t>
      </w:r>
      <w:r w:rsidR="001E56E6" w:rsidRPr="000F3D3B">
        <w:rPr>
          <w:sz w:val="22"/>
          <w:szCs w:val="22"/>
        </w:rPr>
        <w:t xml:space="preserve"> </w:t>
      </w:r>
      <w:r w:rsidR="008350B0" w:rsidRPr="000F3D3B">
        <w:rPr>
          <w:sz w:val="22"/>
          <w:szCs w:val="22"/>
        </w:rPr>
        <w:t>A</w:t>
      </w:r>
      <w:r w:rsidR="001E56E6" w:rsidRPr="000F3D3B">
        <w:rPr>
          <w:sz w:val="22"/>
          <w:szCs w:val="22"/>
        </w:rPr>
        <w:t>o apresentar a contribuição da dinâmica d</w:t>
      </w:r>
      <w:r w:rsidR="008608CE" w:rsidRPr="000F3D3B">
        <w:rPr>
          <w:sz w:val="22"/>
          <w:szCs w:val="22"/>
        </w:rPr>
        <w:t>e</w:t>
      </w:r>
      <w:r w:rsidR="001E56E6" w:rsidRPr="000F3D3B">
        <w:rPr>
          <w:sz w:val="22"/>
          <w:szCs w:val="22"/>
        </w:rPr>
        <w:t xml:space="preserve"> investigação dos temas geradores</w:t>
      </w:r>
      <w:r w:rsidR="00FB3272" w:rsidRPr="000F3D3B">
        <w:rPr>
          <w:sz w:val="22"/>
          <w:szCs w:val="22"/>
        </w:rPr>
        <w:t xml:space="preserve">, sustenta que o modo de fazer educação, representado pela </w:t>
      </w:r>
      <w:r w:rsidR="00FB3272" w:rsidRPr="000F3D3B">
        <w:rPr>
          <w:i/>
          <w:iCs/>
          <w:sz w:val="22"/>
          <w:szCs w:val="22"/>
        </w:rPr>
        <w:t>Pedagogia do oprimido</w:t>
      </w:r>
      <w:r w:rsidR="00FB3272" w:rsidRPr="000F3D3B">
        <w:rPr>
          <w:sz w:val="22"/>
          <w:szCs w:val="22"/>
        </w:rPr>
        <w:t>, configura</w:t>
      </w:r>
      <w:r w:rsidR="005B06E2" w:rsidRPr="000F3D3B">
        <w:rPr>
          <w:sz w:val="22"/>
          <w:szCs w:val="22"/>
        </w:rPr>
        <w:t>-se como</w:t>
      </w:r>
      <w:r w:rsidR="00FB3272" w:rsidRPr="000F3D3B">
        <w:rPr>
          <w:sz w:val="22"/>
          <w:szCs w:val="22"/>
        </w:rPr>
        <w:t xml:space="preserve"> </w:t>
      </w:r>
      <w:r w:rsidR="00FB3272" w:rsidRPr="000F3D3B">
        <w:rPr>
          <w:i/>
          <w:iCs/>
          <w:sz w:val="22"/>
          <w:szCs w:val="22"/>
        </w:rPr>
        <w:t>Ação cultural para a liberdade</w:t>
      </w:r>
      <w:r w:rsidR="00FB3272" w:rsidRPr="000F3D3B">
        <w:rPr>
          <w:sz w:val="22"/>
          <w:szCs w:val="22"/>
        </w:rPr>
        <w:t xml:space="preserve">. Tal ação cultural diz respeito à prática educativa dialógica, problematizadora, </w:t>
      </w:r>
      <w:r w:rsidR="005B06E2" w:rsidRPr="000F3D3B">
        <w:rPr>
          <w:sz w:val="22"/>
          <w:szCs w:val="22"/>
        </w:rPr>
        <w:t xml:space="preserve">amorosa e corajosa o suficiente para levar </w:t>
      </w:r>
      <w:r w:rsidR="00FB3272" w:rsidRPr="000F3D3B">
        <w:rPr>
          <w:sz w:val="22"/>
          <w:szCs w:val="22"/>
        </w:rPr>
        <w:t xml:space="preserve">os seres humanos </w:t>
      </w:r>
      <w:r w:rsidR="003D3CB3" w:rsidRPr="000F3D3B">
        <w:rPr>
          <w:sz w:val="22"/>
          <w:szCs w:val="22"/>
        </w:rPr>
        <w:t>– educadores</w:t>
      </w:r>
      <w:r w:rsidR="002E7FC9" w:rsidRPr="000F3D3B">
        <w:rPr>
          <w:sz w:val="22"/>
          <w:szCs w:val="22"/>
        </w:rPr>
        <w:t xml:space="preserve"> </w:t>
      </w:r>
      <w:r w:rsidR="003D3CB3" w:rsidRPr="000F3D3B">
        <w:rPr>
          <w:sz w:val="22"/>
          <w:szCs w:val="22"/>
        </w:rPr>
        <w:t>(as) e educandas</w:t>
      </w:r>
      <w:r w:rsidR="002E7FC9" w:rsidRPr="000F3D3B">
        <w:rPr>
          <w:sz w:val="22"/>
          <w:szCs w:val="22"/>
        </w:rPr>
        <w:t xml:space="preserve"> </w:t>
      </w:r>
      <w:r w:rsidR="003D3CB3" w:rsidRPr="000F3D3B">
        <w:rPr>
          <w:sz w:val="22"/>
          <w:szCs w:val="22"/>
        </w:rPr>
        <w:t xml:space="preserve">(os) – </w:t>
      </w:r>
      <w:r w:rsidR="00FB3272" w:rsidRPr="000F3D3B">
        <w:rPr>
          <w:sz w:val="22"/>
          <w:szCs w:val="22"/>
        </w:rPr>
        <w:t xml:space="preserve">a refletirem sobre o </w:t>
      </w:r>
      <w:r w:rsidR="006C66DC" w:rsidRPr="000F3D3B">
        <w:rPr>
          <w:sz w:val="22"/>
          <w:szCs w:val="22"/>
        </w:rPr>
        <w:t xml:space="preserve">seu </w:t>
      </w:r>
      <w:r w:rsidR="00FB3272" w:rsidRPr="000F3D3B">
        <w:rPr>
          <w:sz w:val="22"/>
          <w:szCs w:val="22"/>
        </w:rPr>
        <w:t xml:space="preserve">mundo. A educação representa a possibilidade de humanização dos seres humanos, na conceituação de ontologia como </w:t>
      </w:r>
      <w:r w:rsidR="00FB3272" w:rsidRPr="000F3D3B">
        <w:rPr>
          <w:i/>
          <w:iCs/>
          <w:sz w:val="22"/>
          <w:szCs w:val="22"/>
        </w:rPr>
        <w:t>ser mais</w:t>
      </w:r>
      <w:r w:rsidR="00FB3272" w:rsidRPr="000F3D3B">
        <w:rPr>
          <w:sz w:val="22"/>
          <w:szCs w:val="22"/>
        </w:rPr>
        <w:t xml:space="preserve">. Argumenta-se, </w:t>
      </w:r>
      <w:r w:rsidR="00BE5271" w:rsidRPr="000F3D3B">
        <w:rPr>
          <w:sz w:val="22"/>
          <w:szCs w:val="22"/>
        </w:rPr>
        <w:t>por um lado</w:t>
      </w:r>
      <w:r w:rsidR="00FB3272" w:rsidRPr="000F3D3B">
        <w:rPr>
          <w:sz w:val="22"/>
          <w:szCs w:val="22"/>
        </w:rPr>
        <w:t>, que a teorização do humano em Freire</w:t>
      </w:r>
      <w:r w:rsidR="00BE5271" w:rsidRPr="000F3D3B">
        <w:rPr>
          <w:sz w:val="22"/>
          <w:szCs w:val="22"/>
        </w:rPr>
        <w:t xml:space="preserve"> apresenta-se </w:t>
      </w:r>
      <w:r w:rsidR="00FB3272" w:rsidRPr="000F3D3B">
        <w:rPr>
          <w:sz w:val="22"/>
          <w:szCs w:val="22"/>
        </w:rPr>
        <w:t>como contribuição para organização das práticas educativas</w:t>
      </w:r>
      <w:r w:rsidR="00BE5271" w:rsidRPr="000F3D3B">
        <w:rPr>
          <w:sz w:val="22"/>
          <w:szCs w:val="22"/>
        </w:rPr>
        <w:t xml:space="preserve"> em diferentes cenários, da escola aos movimentos sociais</w:t>
      </w:r>
      <w:r w:rsidR="00FB3272" w:rsidRPr="000F3D3B">
        <w:rPr>
          <w:sz w:val="22"/>
          <w:szCs w:val="22"/>
        </w:rPr>
        <w:t xml:space="preserve">. </w:t>
      </w:r>
      <w:r w:rsidR="00BE5271" w:rsidRPr="000F3D3B">
        <w:rPr>
          <w:sz w:val="22"/>
          <w:szCs w:val="22"/>
        </w:rPr>
        <w:t xml:space="preserve">Por outro, </w:t>
      </w:r>
      <w:r w:rsidR="005B06E2" w:rsidRPr="000F3D3B">
        <w:rPr>
          <w:sz w:val="22"/>
          <w:szCs w:val="22"/>
        </w:rPr>
        <w:t>respeit</w:t>
      </w:r>
      <w:r w:rsidR="006C66DC" w:rsidRPr="000F3D3B">
        <w:rPr>
          <w:sz w:val="22"/>
          <w:szCs w:val="22"/>
        </w:rPr>
        <w:t>a</w:t>
      </w:r>
      <w:r w:rsidR="00BE5271" w:rsidRPr="000F3D3B">
        <w:rPr>
          <w:sz w:val="22"/>
          <w:szCs w:val="22"/>
        </w:rPr>
        <w:t xml:space="preserve"> </w:t>
      </w:r>
      <w:r w:rsidR="005B06E2" w:rsidRPr="000F3D3B">
        <w:rPr>
          <w:sz w:val="22"/>
          <w:szCs w:val="22"/>
        </w:rPr>
        <w:t>à</w:t>
      </w:r>
      <w:r w:rsidR="00FB3272" w:rsidRPr="000F3D3B">
        <w:rPr>
          <w:sz w:val="22"/>
          <w:szCs w:val="22"/>
        </w:rPr>
        <w:t xml:space="preserve"> produç</w:t>
      </w:r>
      <w:r w:rsidR="005B06E2" w:rsidRPr="000F3D3B">
        <w:rPr>
          <w:sz w:val="22"/>
          <w:szCs w:val="22"/>
        </w:rPr>
        <w:t>ão</w:t>
      </w:r>
      <w:r w:rsidR="00FB3272" w:rsidRPr="000F3D3B">
        <w:rPr>
          <w:sz w:val="22"/>
          <w:szCs w:val="22"/>
        </w:rPr>
        <w:t xml:space="preserve"> </w:t>
      </w:r>
      <w:r w:rsidR="006C66DC" w:rsidRPr="000F3D3B">
        <w:rPr>
          <w:sz w:val="22"/>
          <w:szCs w:val="22"/>
        </w:rPr>
        <w:t xml:space="preserve">do </w:t>
      </w:r>
      <w:r w:rsidR="00FB3272" w:rsidRPr="000F3D3B">
        <w:rPr>
          <w:sz w:val="22"/>
          <w:szCs w:val="22"/>
        </w:rPr>
        <w:t xml:space="preserve">conhecimento educacional </w:t>
      </w:r>
      <w:r w:rsidR="005B06E2" w:rsidRPr="000F3D3B">
        <w:rPr>
          <w:sz w:val="22"/>
          <w:szCs w:val="22"/>
        </w:rPr>
        <w:t xml:space="preserve">em uma perspectiva </w:t>
      </w:r>
      <w:r w:rsidR="00FB3272" w:rsidRPr="000F3D3B">
        <w:rPr>
          <w:sz w:val="22"/>
          <w:szCs w:val="22"/>
        </w:rPr>
        <w:t>cr</w:t>
      </w:r>
      <w:r w:rsidR="005B06E2" w:rsidRPr="000F3D3B">
        <w:rPr>
          <w:sz w:val="22"/>
          <w:szCs w:val="22"/>
        </w:rPr>
        <w:t>ítica,</w:t>
      </w:r>
      <w:r w:rsidR="00FB3272" w:rsidRPr="000F3D3B">
        <w:rPr>
          <w:sz w:val="22"/>
          <w:szCs w:val="22"/>
        </w:rPr>
        <w:t xml:space="preserve"> no âmbito da ação e </w:t>
      </w:r>
      <w:r w:rsidR="003D3CB3" w:rsidRPr="000F3D3B">
        <w:rPr>
          <w:sz w:val="22"/>
          <w:szCs w:val="22"/>
        </w:rPr>
        <w:t xml:space="preserve">da </w:t>
      </w:r>
      <w:r w:rsidR="00FB3272" w:rsidRPr="000F3D3B">
        <w:rPr>
          <w:sz w:val="22"/>
          <w:szCs w:val="22"/>
        </w:rPr>
        <w:t>formação de professoras e professores.</w:t>
      </w:r>
      <w:r w:rsidR="00BE5271" w:rsidRPr="000F3D3B">
        <w:rPr>
          <w:sz w:val="22"/>
          <w:szCs w:val="22"/>
        </w:rPr>
        <w:t xml:space="preserve"> </w:t>
      </w:r>
      <w:r w:rsidR="003D3CB3" w:rsidRPr="000F3D3B">
        <w:rPr>
          <w:sz w:val="22"/>
          <w:szCs w:val="22"/>
        </w:rPr>
        <w:t xml:space="preserve">O </w:t>
      </w:r>
      <w:r w:rsidR="00BE5271" w:rsidRPr="000F3D3B">
        <w:rPr>
          <w:sz w:val="22"/>
          <w:szCs w:val="22"/>
        </w:rPr>
        <w:t xml:space="preserve">empreendimento freireano pretende endereçar os seres humanos ao mundo </w:t>
      </w:r>
      <w:proofErr w:type="gramStart"/>
      <w:r w:rsidR="00BE5271" w:rsidRPr="000F3D3B">
        <w:rPr>
          <w:sz w:val="22"/>
          <w:szCs w:val="22"/>
        </w:rPr>
        <w:t>para,</w:t>
      </w:r>
      <w:r w:rsidR="008350B0" w:rsidRPr="000F3D3B">
        <w:rPr>
          <w:sz w:val="22"/>
          <w:szCs w:val="22"/>
        </w:rPr>
        <w:t xml:space="preserve"> </w:t>
      </w:r>
      <w:r w:rsidR="00BE5271" w:rsidRPr="000F3D3B">
        <w:rPr>
          <w:sz w:val="22"/>
          <w:szCs w:val="22"/>
        </w:rPr>
        <w:t>juntos</w:t>
      </w:r>
      <w:proofErr w:type="gramEnd"/>
      <w:r w:rsidR="00BE5271" w:rsidRPr="000F3D3B">
        <w:rPr>
          <w:sz w:val="22"/>
          <w:szCs w:val="22"/>
        </w:rPr>
        <w:t>, dialogarem sobre suas situações-limite</w:t>
      </w:r>
      <w:r w:rsidR="008608CE" w:rsidRPr="000F3D3B">
        <w:rPr>
          <w:sz w:val="22"/>
          <w:szCs w:val="22"/>
        </w:rPr>
        <w:t xml:space="preserve"> e</w:t>
      </w:r>
      <w:r w:rsidR="00BE5271" w:rsidRPr="000F3D3B">
        <w:rPr>
          <w:sz w:val="22"/>
          <w:szCs w:val="22"/>
        </w:rPr>
        <w:t xml:space="preserve"> sobre a boniteza</w:t>
      </w:r>
      <w:r w:rsidR="006C66DC" w:rsidRPr="000F3D3B">
        <w:rPr>
          <w:sz w:val="22"/>
          <w:szCs w:val="22"/>
        </w:rPr>
        <w:t xml:space="preserve"> </w:t>
      </w:r>
      <w:r w:rsidR="003D3CB3" w:rsidRPr="000F3D3B">
        <w:rPr>
          <w:sz w:val="22"/>
          <w:szCs w:val="22"/>
        </w:rPr>
        <w:t xml:space="preserve">de </w:t>
      </w:r>
      <w:r w:rsidR="008608CE" w:rsidRPr="000F3D3B">
        <w:rPr>
          <w:sz w:val="22"/>
          <w:szCs w:val="22"/>
        </w:rPr>
        <w:t xml:space="preserve">o </w:t>
      </w:r>
      <w:r w:rsidR="00911AE5" w:rsidRPr="000F3D3B">
        <w:rPr>
          <w:sz w:val="22"/>
          <w:szCs w:val="22"/>
        </w:rPr>
        <w:t>lerem para</w:t>
      </w:r>
      <w:r w:rsidR="006C66DC" w:rsidRPr="000F3D3B">
        <w:rPr>
          <w:sz w:val="22"/>
          <w:szCs w:val="22"/>
        </w:rPr>
        <w:t xml:space="preserve"> dizer a sua palavra</w:t>
      </w:r>
      <w:r w:rsidR="003D3CB3" w:rsidRPr="000F3D3B">
        <w:rPr>
          <w:sz w:val="22"/>
          <w:szCs w:val="22"/>
        </w:rPr>
        <w:t xml:space="preserve">. </w:t>
      </w:r>
      <w:r w:rsidR="008608CE" w:rsidRPr="000F3D3B">
        <w:rPr>
          <w:sz w:val="22"/>
          <w:szCs w:val="22"/>
        </w:rPr>
        <w:t>O</w:t>
      </w:r>
      <w:r w:rsidR="00B6006B" w:rsidRPr="000F3D3B">
        <w:rPr>
          <w:sz w:val="22"/>
          <w:szCs w:val="22"/>
        </w:rPr>
        <w:t xml:space="preserve"> </w:t>
      </w:r>
      <w:r w:rsidR="00B6006B" w:rsidRPr="000F3D3B">
        <w:rPr>
          <w:i/>
          <w:iCs/>
          <w:sz w:val="22"/>
          <w:szCs w:val="22"/>
        </w:rPr>
        <w:t>leit</w:t>
      </w:r>
      <w:r w:rsidR="003D3CB3" w:rsidRPr="000F3D3B">
        <w:rPr>
          <w:i/>
          <w:iCs/>
          <w:sz w:val="22"/>
          <w:szCs w:val="22"/>
        </w:rPr>
        <w:t>motiv</w:t>
      </w:r>
      <w:r w:rsidR="00B6006B" w:rsidRPr="000F3D3B">
        <w:rPr>
          <w:sz w:val="22"/>
          <w:szCs w:val="22"/>
        </w:rPr>
        <w:t xml:space="preserve"> – o fio condutor e a razão de ser –</w:t>
      </w:r>
      <w:r w:rsidR="003D3CB3" w:rsidRPr="000F3D3B">
        <w:rPr>
          <w:sz w:val="22"/>
          <w:szCs w:val="22"/>
        </w:rPr>
        <w:t xml:space="preserve"> da teorização </w:t>
      </w:r>
      <w:proofErr w:type="spellStart"/>
      <w:r w:rsidR="00CD3CDD" w:rsidRPr="00CD3CDD">
        <w:rPr>
          <w:sz w:val="22"/>
          <w:szCs w:val="22"/>
        </w:rPr>
        <w:t>freireana</w:t>
      </w:r>
      <w:proofErr w:type="spellEnd"/>
      <w:r w:rsidR="003D3CB3" w:rsidRPr="000F3D3B">
        <w:rPr>
          <w:sz w:val="22"/>
          <w:szCs w:val="22"/>
        </w:rPr>
        <w:t xml:space="preserve"> não é somente a educação, mas o amor radical aos seres humanos, ao mundo e à própria vida.</w:t>
      </w:r>
    </w:p>
    <w:p w:rsidR="00893D13" w:rsidRPr="000F3D3B" w:rsidRDefault="00893D13" w:rsidP="00893D13">
      <w:pPr>
        <w:jc w:val="both"/>
        <w:rPr>
          <w:b/>
          <w:bCs/>
          <w:sz w:val="22"/>
          <w:szCs w:val="22"/>
        </w:rPr>
      </w:pPr>
    </w:p>
    <w:p w:rsidR="00F66CAC" w:rsidRPr="000F3D3B" w:rsidRDefault="00F66CAC" w:rsidP="00893D13">
      <w:pPr>
        <w:jc w:val="both"/>
        <w:rPr>
          <w:sz w:val="22"/>
          <w:szCs w:val="22"/>
        </w:rPr>
      </w:pPr>
      <w:r w:rsidRPr="000F3D3B">
        <w:rPr>
          <w:b/>
          <w:bCs/>
          <w:sz w:val="22"/>
          <w:szCs w:val="22"/>
        </w:rPr>
        <w:t xml:space="preserve">Palavras-chave: </w:t>
      </w:r>
      <w:r w:rsidRPr="000F3D3B">
        <w:rPr>
          <w:sz w:val="22"/>
          <w:szCs w:val="22"/>
        </w:rPr>
        <w:t>Educação; liberdade; humanização; ontologia freireana.</w:t>
      </w:r>
    </w:p>
    <w:bookmarkEnd w:id="0"/>
    <w:p w:rsidR="009F2C89" w:rsidRDefault="009F2C89" w:rsidP="00F66CAC">
      <w:pPr>
        <w:spacing w:line="360" w:lineRule="auto"/>
        <w:jc w:val="both"/>
      </w:pPr>
    </w:p>
    <w:p w:rsidR="009F2C89" w:rsidRDefault="009F2C89" w:rsidP="00F66CAC">
      <w:pPr>
        <w:spacing w:line="360" w:lineRule="auto"/>
        <w:jc w:val="both"/>
      </w:pPr>
    </w:p>
    <w:p w:rsidR="009F2C89" w:rsidRDefault="009F2C89" w:rsidP="00F66CAC">
      <w:pPr>
        <w:spacing w:line="360" w:lineRule="auto"/>
        <w:jc w:val="both"/>
      </w:pPr>
    </w:p>
    <w:p w:rsidR="00893D13" w:rsidRDefault="00893D13" w:rsidP="00F66CAC">
      <w:pPr>
        <w:spacing w:line="360" w:lineRule="auto"/>
        <w:jc w:val="both"/>
      </w:pPr>
    </w:p>
    <w:p w:rsidR="00893D13" w:rsidRDefault="00893D13" w:rsidP="00F66CAC">
      <w:pPr>
        <w:spacing w:line="360" w:lineRule="auto"/>
        <w:jc w:val="both"/>
      </w:pPr>
    </w:p>
    <w:p w:rsidR="00893D13" w:rsidRDefault="00893D13" w:rsidP="00F66CAC">
      <w:pPr>
        <w:spacing w:line="360" w:lineRule="auto"/>
        <w:jc w:val="both"/>
      </w:pPr>
    </w:p>
    <w:p w:rsidR="00893D13" w:rsidRDefault="00893D13" w:rsidP="00F66CAC">
      <w:pPr>
        <w:spacing w:line="360" w:lineRule="auto"/>
        <w:jc w:val="both"/>
      </w:pPr>
    </w:p>
    <w:p w:rsidR="00893D13" w:rsidRDefault="00893D13" w:rsidP="00F66CAC">
      <w:pPr>
        <w:spacing w:line="360" w:lineRule="auto"/>
        <w:jc w:val="both"/>
      </w:pPr>
    </w:p>
    <w:p w:rsidR="00893D13" w:rsidRDefault="00893D13" w:rsidP="00F66CAC">
      <w:pPr>
        <w:spacing w:line="360" w:lineRule="auto"/>
        <w:jc w:val="both"/>
      </w:pPr>
    </w:p>
    <w:p w:rsidR="00893D13" w:rsidRPr="005F132F" w:rsidRDefault="00893D13" w:rsidP="00F66CAC">
      <w:pPr>
        <w:spacing w:line="360" w:lineRule="auto"/>
        <w:jc w:val="both"/>
      </w:pPr>
    </w:p>
    <w:p w:rsidR="00893D13" w:rsidRDefault="00893D13" w:rsidP="005C44EA">
      <w:pPr>
        <w:spacing w:line="360" w:lineRule="auto"/>
        <w:jc w:val="both"/>
        <w:rPr>
          <w:b/>
          <w:bCs/>
        </w:rPr>
      </w:pPr>
    </w:p>
    <w:p w:rsidR="00CA4315" w:rsidRDefault="00CA4315" w:rsidP="005C44EA">
      <w:pPr>
        <w:spacing w:line="360" w:lineRule="auto"/>
        <w:jc w:val="both"/>
        <w:rPr>
          <w:b/>
          <w:bCs/>
        </w:rPr>
      </w:pPr>
    </w:p>
    <w:p w:rsidR="009C594E" w:rsidRPr="00F00002" w:rsidRDefault="009C594E" w:rsidP="009C594E">
      <w:pPr>
        <w:spacing w:line="360" w:lineRule="auto"/>
        <w:jc w:val="center"/>
        <w:rPr>
          <w:b/>
          <w:bCs/>
          <w:lang w:val="en-US"/>
        </w:rPr>
      </w:pPr>
      <w:r w:rsidRPr="00F00002">
        <w:rPr>
          <w:b/>
          <w:bCs/>
          <w:lang w:val="en-US"/>
        </w:rPr>
        <w:t>EDUCATION, THE HUMAN CONDITION AND FREEDOM: A FREIREAN APPROACH</w:t>
      </w:r>
    </w:p>
    <w:p w:rsidR="009C594E" w:rsidRPr="00F00002" w:rsidRDefault="009C594E" w:rsidP="009C594E">
      <w:pPr>
        <w:spacing w:line="360" w:lineRule="auto"/>
        <w:jc w:val="both"/>
        <w:rPr>
          <w:b/>
          <w:bCs/>
          <w:lang w:val="en-US"/>
        </w:rPr>
      </w:pPr>
    </w:p>
    <w:p w:rsidR="009C594E" w:rsidRPr="00F00002" w:rsidRDefault="009C594E" w:rsidP="009C594E">
      <w:pPr>
        <w:spacing w:line="360" w:lineRule="auto"/>
        <w:jc w:val="center"/>
        <w:rPr>
          <w:b/>
          <w:bCs/>
          <w:lang w:val="en-US"/>
        </w:rPr>
      </w:pPr>
      <w:r w:rsidRPr="00F00002">
        <w:rPr>
          <w:b/>
          <w:bCs/>
          <w:lang w:val="en-US"/>
        </w:rPr>
        <w:t>ABSTRACT</w:t>
      </w:r>
    </w:p>
    <w:p w:rsidR="009C594E" w:rsidRPr="00F00002" w:rsidRDefault="009C594E" w:rsidP="009C594E">
      <w:pPr>
        <w:spacing w:line="360" w:lineRule="auto"/>
        <w:jc w:val="center"/>
        <w:rPr>
          <w:b/>
          <w:bCs/>
          <w:lang w:val="en-US"/>
        </w:rPr>
      </w:pPr>
    </w:p>
    <w:p w:rsidR="009C594E" w:rsidRPr="00F00002" w:rsidRDefault="009C594E" w:rsidP="009C594E">
      <w:pPr>
        <w:jc w:val="both"/>
        <w:rPr>
          <w:sz w:val="22"/>
          <w:szCs w:val="22"/>
          <w:lang w:val="en-US"/>
        </w:rPr>
      </w:pPr>
      <w:r w:rsidRPr="00F00002">
        <w:rPr>
          <w:sz w:val="22"/>
          <w:szCs w:val="22"/>
          <w:lang w:val="en-US"/>
        </w:rPr>
        <w:t xml:space="preserve">This article places the theme </w:t>
      </w:r>
      <w:r w:rsidRPr="00F00002">
        <w:rPr>
          <w:i/>
          <w:iCs/>
          <w:sz w:val="22"/>
          <w:szCs w:val="22"/>
          <w:lang w:val="en-US"/>
        </w:rPr>
        <w:t>Educa</w:t>
      </w:r>
      <w:r>
        <w:rPr>
          <w:i/>
          <w:iCs/>
          <w:sz w:val="22"/>
          <w:szCs w:val="22"/>
          <w:lang w:val="en-US"/>
        </w:rPr>
        <w:t xml:space="preserve">tion, the human conditions and freedom </w:t>
      </w:r>
      <w:r w:rsidRPr="000874BB">
        <w:rPr>
          <w:iCs/>
          <w:sz w:val="22"/>
          <w:szCs w:val="22"/>
          <w:lang w:val="en-US"/>
        </w:rPr>
        <w:t>within Freirean thinking</w:t>
      </w:r>
      <w:r w:rsidRPr="000874BB">
        <w:rPr>
          <w:sz w:val="22"/>
          <w:szCs w:val="22"/>
          <w:lang w:val="en-US"/>
        </w:rPr>
        <w:t>.</w:t>
      </w:r>
      <w:r w:rsidRPr="00F00002">
        <w:rPr>
          <w:sz w:val="22"/>
          <w:szCs w:val="22"/>
          <w:lang w:val="en-US"/>
        </w:rPr>
        <w:t xml:space="preserve"> </w:t>
      </w:r>
      <w:r>
        <w:rPr>
          <w:sz w:val="22"/>
          <w:szCs w:val="22"/>
          <w:lang w:val="en-US"/>
        </w:rPr>
        <w:t xml:space="preserve">It prioritizes the allegory of the journey and the image of reading excerpts from the work of </w:t>
      </w:r>
      <w:r w:rsidRPr="00F00002">
        <w:rPr>
          <w:sz w:val="22"/>
          <w:szCs w:val="22"/>
          <w:lang w:val="en-US"/>
        </w:rPr>
        <w:t xml:space="preserve">Paulo Freire. </w:t>
      </w:r>
      <w:r>
        <w:rPr>
          <w:sz w:val="22"/>
          <w:szCs w:val="22"/>
          <w:lang w:val="en-US"/>
        </w:rPr>
        <w:t>It raises the hypothesis of the existence of ontology – a vision of the human being</w:t>
      </w:r>
      <w:r w:rsidRPr="00F00002">
        <w:rPr>
          <w:sz w:val="22"/>
          <w:szCs w:val="22"/>
          <w:lang w:val="en-US"/>
        </w:rPr>
        <w:t xml:space="preserve"> – </w:t>
      </w:r>
      <w:r>
        <w:rPr>
          <w:sz w:val="22"/>
          <w:szCs w:val="22"/>
          <w:lang w:val="en-US"/>
        </w:rPr>
        <w:t>in that author’s work, necessary for the project of a world presented in the conception of</w:t>
      </w:r>
      <w:r w:rsidRPr="00F00002">
        <w:rPr>
          <w:sz w:val="22"/>
          <w:szCs w:val="22"/>
          <w:lang w:val="en-US"/>
        </w:rPr>
        <w:t xml:space="preserve"> </w:t>
      </w:r>
      <w:r w:rsidRPr="00F00002">
        <w:rPr>
          <w:i/>
          <w:iCs/>
          <w:sz w:val="22"/>
          <w:szCs w:val="22"/>
          <w:lang w:val="en-US"/>
        </w:rPr>
        <w:t>Educa</w:t>
      </w:r>
      <w:r>
        <w:rPr>
          <w:i/>
          <w:iCs/>
          <w:sz w:val="22"/>
          <w:szCs w:val="22"/>
          <w:lang w:val="en-US"/>
        </w:rPr>
        <w:t>tion, the practice of freedom</w:t>
      </w:r>
      <w:r w:rsidRPr="00F00002">
        <w:rPr>
          <w:i/>
          <w:iCs/>
          <w:sz w:val="22"/>
          <w:szCs w:val="22"/>
          <w:lang w:val="en-US"/>
        </w:rPr>
        <w:t>.</w:t>
      </w:r>
      <w:r w:rsidRPr="00F00002">
        <w:rPr>
          <w:sz w:val="22"/>
          <w:szCs w:val="22"/>
          <w:lang w:val="en-US"/>
        </w:rPr>
        <w:t xml:space="preserve"> </w:t>
      </w:r>
      <w:r>
        <w:rPr>
          <w:sz w:val="22"/>
          <w:szCs w:val="22"/>
          <w:lang w:val="en-US"/>
        </w:rPr>
        <w:t>In presenting the contribution of the investigative dynamic in the core themes, it holds that the way of carrying out education, represented by</w:t>
      </w:r>
      <w:r w:rsidRPr="00F00002">
        <w:rPr>
          <w:sz w:val="22"/>
          <w:szCs w:val="22"/>
          <w:lang w:val="en-US"/>
        </w:rPr>
        <w:t xml:space="preserve"> </w:t>
      </w:r>
      <w:r w:rsidRPr="00F00002">
        <w:rPr>
          <w:i/>
          <w:iCs/>
          <w:sz w:val="22"/>
          <w:szCs w:val="22"/>
          <w:lang w:val="en-US"/>
        </w:rPr>
        <w:t>Pedagog</w:t>
      </w:r>
      <w:r>
        <w:rPr>
          <w:i/>
          <w:iCs/>
          <w:sz w:val="22"/>
          <w:szCs w:val="22"/>
          <w:lang w:val="en-US"/>
        </w:rPr>
        <w:t>y of the oppressed</w:t>
      </w:r>
      <w:r w:rsidRPr="00F00002">
        <w:rPr>
          <w:sz w:val="22"/>
          <w:szCs w:val="22"/>
          <w:lang w:val="en-US"/>
        </w:rPr>
        <w:t xml:space="preserve">, </w:t>
      </w:r>
      <w:r>
        <w:rPr>
          <w:sz w:val="22"/>
          <w:szCs w:val="22"/>
          <w:lang w:val="en-US"/>
        </w:rPr>
        <w:t>is configured as</w:t>
      </w:r>
      <w:r w:rsidRPr="00F00002">
        <w:rPr>
          <w:sz w:val="22"/>
          <w:szCs w:val="22"/>
          <w:lang w:val="en-US"/>
        </w:rPr>
        <w:t xml:space="preserve"> </w:t>
      </w:r>
      <w:r>
        <w:rPr>
          <w:i/>
          <w:iCs/>
          <w:sz w:val="22"/>
          <w:szCs w:val="22"/>
          <w:lang w:val="en-US"/>
        </w:rPr>
        <w:t>Cultural action for freedom</w:t>
      </w:r>
      <w:r w:rsidRPr="00F00002">
        <w:rPr>
          <w:sz w:val="22"/>
          <w:szCs w:val="22"/>
          <w:lang w:val="en-US"/>
        </w:rPr>
        <w:t>. T</w:t>
      </w:r>
      <w:r>
        <w:rPr>
          <w:sz w:val="22"/>
          <w:szCs w:val="22"/>
          <w:lang w:val="en-US"/>
        </w:rPr>
        <w:t>his cultural action refers to educational practice that is dialogic, problematizing, loving and courageous enough to lead human beings – the educators and the educated – to reflect on their world</w:t>
      </w:r>
      <w:r w:rsidRPr="00F00002">
        <w:rPr>
          <w:sz w:val="22"/>
          <w:szCs w:val="22"/>
          <w:lang w:val="en-US"/>
        </w:rPr>
        <w:t xml:space="preserve">. </w:t>
      </w:r>
      <w:r>
        <w:rPr>
          <w:sz w:val="22"/>
          <w:szCs w:val="22"/>
          <w:lang w:val="en-US"/>
        </w:rPr>
        <w:t xml:space="preserve">Education represents the possibility of humanizing human beings, in the concept of ontology as </w:t>
      </w:r>
      <w:r>
        <w:rPr>
          <w:i/>
          <w:sz w:val="22"/>
          <w:szCs w:val="22"/>
          <w:lang w:val="en-US"/>
        </w:rPr>
        <w:t>being more</w:t>
      </w:r>
      <w:r w:rsidRPr="00F00002">
        <w:rPr>
          <w:sz w:val="22"/>
          <w:szCs w:val="22"/>
          <w:lang w:val="en-US"/>
        </w:rPr>
        <w:t xml:space="preserve">. </w:t>
      </w:r>
      <w:r>
        <w:rPr>
          <w:sz w:val="22"/>
          <w:szCs w:val="22"/>
          <w:lang w:val="en-US"/>
        </w:rPr>
        <w:t>On the one hand, it is argued that the theorization of the human in</w:t>
      </w:r>
      <w:r w:rsidRPr="00F00002">
        <w:rPr>
          <w:sz w:val="22"/>
          <w:szCs w:val="22"/>
          <w:lang w:val="en-US"/>
        </w:rPr>
        <w:t xml:space="preserve"> Freire </w:t>
      </w:r>
      <w:r>
        <w:rPr>
          <w:sz w:val="22"/>
          <w:szCs w:val="22"/>
          <w:lang w:val="en-US"/>
        </w:rPr>
        <w:t>is presented as a contribution to the organization of the educational practices in different situations, from school to social movements</w:t>
      </w:r>
      <w:r w:rsidRPr="00F00002">
        <w:rPr>
          <w:sz w:val="22"/>
          <w:szCs w:val="22"/>
          <w:lang w:val="en-US"/>
        </w:rPr>
        <w:t xml:space="preserve">. </w:t>
      </w:r>
      <w:r>
        <w:rPr>
          <w:sz w:val="22"/>
          <w:szCs w:val="22"/>
          <w:lang w:val="en-US"/>
        </w:rPr>
        <w:t>On the other, it respects the production of educational knowledge from a critical perspective, within the scope of the action and formation of teachers</w:t>
      </w:r>
      <w:r w:rsidRPr="00F00002">
        <w:rPr>
          <w:sz w:val="22"/>
          <w:szCs w:val="22"/>
          <w:lang w:val="en-US"/>
        </w:rPr>
        <w:t xml:space="preserve">. </w:t>
      </w:r>
      <w:r>
        <w:rPr>
          <w:sz w:val="22"/>
          <w:szCs w:val="22"/>
          <w:lang w:val="en-US"/>
        </w:rPr>
        <w:t>The Freirean undertaking intends to address human beings to the world, so that together they may dialogue about their limit-situations and on the beauty of reading them in order to have their say. The</w:t>
      </w:r>
      <w:r w:rsidRPr="00F00002">
        <w:rPr>
          <w:sz w:val="22"/>
          <w:szCs w:val="22"/>
          <w:lang w:val="en-US"/>
        </w:rPr>
        <w:t xml:space="preserve"> </w:t>
      </w:r>
      <w:r w:rsidRPr="00F00002">
        <w:rPr>
          <w:i/>
          <w:iCs/>
          <w:sz w:val="22"/>
          <w:szCs w:val="22"/>
          <w:lang w:val="en-US"/>
        </w:rPr>
        <w:t>leitmoti</w:t>
      </w:r>
      <w:r>
        <w:rPr>
          <w:i/>
          <w:iCs/>
          <w:sz w:val="22"/>
          <w:szCs w:val="22"/>
          <w:lang w:val="en-US"/>
        </w:rPr>
        <w:t>f</w:t>
      </w:r>
      <w:r w:rsidRPr="00F00002">
        <w:rPr>
          <w:sz w:val="22"/>
          <w:szCs w:val="22"/>
          <w:lang w:val="en-US"/>
        </w:rPr>
        <w:t xml:space="preserve"> – </w:t>
      </w:r>
      <w:r>
        <w:rPr>
          <w:sz w:val="22"/>
          <w:szCs w:val="22"/>
          <w:lang w:val="en-US"/>
        </w:rPr>
        <w:t xml:space="preserve">the central thread and </w:t>
      </w:r>
      <w:r>
        <w:rPr>
          <w:i/>
          <w:sz w:val="22"/>
          <w:szCs w:val="22"/>
          <w:lang w:val="en-US"/>
        </w:rPr>
        <w:t>raison d’être</w:t>
      </w:r>
      <w:r w:rsidRPr="00F00002">
        <w:rPr>
          <w:sz w:val="22"/>
          <w:szCs w:val="22"/>
          <w:lang w:val="en-US"/>
        </w:rPr>
        <w:t xml:space="preserve"> – </w:t>
      </w:r>
      <w:r>
        <w:rPr>
          <w:sz w:val="22"/>
          <w:szCs w:val="22"/>
          <w:lang w:val="en-US"/>
        </w:rPr>
        <w:t>of Freirean theorization is not only education, but radical love for human beings, the world and life itself</w:t>
      </w:r>
      <w:r w:rsidRPr="00F00002">
        <w:rPr>
          <w:sz w:val="22"/>
          <w:szCs w:val="22"/>
          <w:lang w:val="en-US"/>
        </w:rPr>
        <w:t>.</w:t>
      </w:r>
    </w:p>
    <w:p w:rsidR="009C594E" w:rsidRPr="00F00002" w:rsidRDefault="009C594E" w:rsidP="009C594E">
      <w:pPr>
        <w:jc w:val="both"/>
        <w:rPr>
          <w:b/>
          <w:bCs/>
          <w:sz w:val="22"/>
          <w:szCs w:val="22"/>
          <w:lang w:val="en-US"/>
        </w:rPr>
      </w:pPr>
    </w:p>
    <w:p w:rsidR="009C594E" w:rsidRPr="00F00002" w:rsidRDefault="009C594E" w:rsidP="009C594E">
      <w:pPr>
        <w:jc w:val="both"/>
        <w:rPr>
          <w:sz w:val="22"/>
          <w:szCs w:val="22"/>
          <w:lang w:val="en-US"/>
        </w:rPr>
      </w:pPr>
      <w:r>
        <w:rPr>
          <w:b/>
          <w:bCs/>
          <w:sz w:val="22"/>
          <w:szCs w:val="22"/>
          <w:lang w:val="en-US"/>
        </w:rPr>
        <w:t>Key words</w:t>
      </w:r>
      <w:r w:rsidRPr="00F00002">
        <w:rPr>
          <w:b/>
          <w:bCs/>
          <w:sz w:val="22"/>
          <w:szCs w:val="22"/>
          <w:lang w:val="en-US"/>
        </w:rPr>
        <w:t xml:space="preserve">: </w:t>
      </w:r>
      <w:r w:rsidRPr="00F00002">
        <w:rPr>
          <w:sz w:val="22"/>
          <w:szCs w:val="22"/>
          <w:lang w:val="en-US"/>
        </w:rPr>
        <w:t>Educa</w:t>
      </w:r>
      <w:r>
        <w:rPr>
          <w:sz w:val="22"/>
          <w:szCs w:val="22"/>
          <w:lang w:val="en-US"/>
        </w:rPr>
        <w:t>tion</w:t>
      </w:r>
      <w:r w:rsidRPr="00F00002">
        <w:rPr>
          <w:sz w:val="22"/>
          <w:szCs w:val="22"/>
          <w:lang w:val="en-US"/>
        </w:rPr>
        <w:t xml:space="preserve">; </w:t>
      </w:r>
      <w:r>
        <w:rPr>
          <w:sz w:val="22"/>
          <w:szCs w:val="22"/>
          <w:lang w:val="en-US"/>
        </w:rPr>
        <w:t>freedom</w:t>
      </w:r>
      <w:r w:rsidRPr="00F00002">
        <w:rPr>
          <w:sz w:val="22"/>
          <w:szCs w:val="22"/>
          <w:lang w:val="en-US"/>
        </w:rPr>
        <w:t>; humaniza</w:t>
      </w:r>
      <w:r>
        <w:rPr>
          <w:sz w:val="22"/>
          <w:szCs w:val="22"/>
          <w:lang w:val="en-US"/>
        </w:rPr>
        <w:t>tion</w:t>
      </w:r>
      <w:r w:rsidRPr="00F00002">
        <w:rPr>
          <w:sz w:val="22"/>
          <w:szCs w:val="22"/>
          <w:lang w:val="en-US"/>
        </w:rPr>
        <w:t xml:space="preserve">; </w:t>
      </w:r>
      <w:r>
        <w:rPr>
          <w:sz w:val="22"/>
          <w:szCs w:val="22"/>
          <w:lang w:val="en-US"/>
        </w:rPr>
        <w:t>Freirean ontology</w:t>
      </w:r>
      <w:r w:rsidRPr="00F00002">
        <w:rPr>
          <w:sz w:val="22"/>
          <w:szCs w:val="22"/>
          <w:lang w:val="en-US"/>
        </w:rPr>
        <w:t>.</w:t>
      </w: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865BFD" w:rsidRPr="009C594E" w:rsidRDefault="00865BFD" w:rsidP="005C44EA">
      <w:pPr>
        <w:spacing w:line="360" w:lineRule="auto"/>
        <w:jc w:val="both"/>
        <w:rPr>
          <w:b/>
          <w:bCs/>
          <w:lang w:val="en-US"/>
        </w:rPr>
      </w:pPr>
    </w:p>
    <w:p w:rsidR="006B2B91" w:rsidRPr="009C594E" w:rsidRDefault="006B2B91" w:rsidP="00865BFD">
      <w:pPr>
        <w:spacing w:line="360" w:lineRule="auto"/>
        <w:jc w:val="center"/>
        <w:rPr>
          <w:b/>
          <w:bCs/>
          <w:lang w:val="en-US"/>
        </w:rPr>
      </w:pPr>
    </w:p>
    <w:p w:rsidR="009C594E" w:rsidRPr="00235BD1" w:rsidRDefault="009C594E" w:rsidP="00865BFD">
      <w:pPr>
        <w:spacing w:line="360" w:lineRule="auto"/>
        <w:jc w:val="center"/>
        <w:rPr>
          <w:b/>
          <w:bCs/>
          <w:lang w:val="en-US"/>
        </w:rPr>
      </w:pPr>
    </w:p>
    <w:p w:rsidR="00547C5A" w:rsidRDefault="00547C5A" w:rsidP="00547C5A">
      <w:pPr>
        <w:pStyle w:val="yiv7332535126gmail-western"/>
        <w:shd w:val="clear" w:color="auto" w:fill="FFFFFF"/>
        <w:spacing w:after="198" w:afterAutospacing="0" w:line="253" w:lineRule="atLeast"/>
        <w:jc w:val="center"/>
        <w:rPr>
          <w:b/>
          <w:color w:val="00000A"/>
        </w:rPr>
      </w:pPr>
      <w:r w:rsidRPr="00547C5A">
        <w:rPr>
          <w:b/>
          <w:color w:val="00000A"/>
        </w:rPr>
        <w:lastRenderedPageBreak/>
        <w:t>EDUCACIÓN, CONDICIÓN HUMANA Y LIBERTAD:</w:t>
      </w:r>
    </w:p>
    <w:p w:rsidR="00547C5A" w:rsidRPr="00547C5A" w:rsidRDefault="00547C5A" w:rsidP="00547C5A">
      <w:pPr>
        <w:pStyle w:val="yiv7332535126gmail-western"/>
        <w:shd w:val="clear" w:color="auto" w:fill="FFFFFF"/>
        <w:spacing w:after="198" w:afterAutospacing="0" w:line="253" w:lineRule="atLeast"/>
        <w:jc w:val="center"/>
        <w:rPr>
          <w:rFonts w:ascii="Calibri" w:hAnsi="Calibri"/>
          <w:b/>
          <w:color w:val="00000A"/>
          <w:sz w:val="22"/>
          <w:szCs w:val="22"/>
        </w:rPr>
      </w:pPr>
      <w:r w:rsidRPr="00547C5A">
        <w:rPr>
          <w:b/>
          <w:color w:val="00000A"/>
        </w:rPr>
        <w:t>UN ENFOQUE FREIREANO</w:t>
      </w:r>
    </w:p>
    <w:p w:rsidR="00547C5A" w:rsidRPr="00547C5A" w:rsidRDefault="00547C5A" w:rsidP="00547C5A">
      <w:pPr>
        <w:pStyle w:val="yiv7332535126gmail-western"/>
        <w:shd w:val="clear" w:color="auto" w:fill="FFFFFF"/>
        <w:spacing w:after="198" w:afterAutospacing="0" w:line="253" w:lineRule="atLeast"/>
        <w:jc w:val="center"/>
        <w:rPr>
          <w:rFonts w:ascii="Calibri" w:hAnsi="Calibri"/>
          <w:b/>
          <w:color w:val="00000A"/>
          <w:sz w:val="22"/>
          <w:szCs w:val="22"/>
        </w:rPr>
      </w:pPr>
      <w:r w:rsidRPr="00547C5A">
        <w:rPr>
          <w:b/>
          <w:color w:val="00000A"/>
        </w:rPr>
        <w:t>RESUMEN</w:t>
      </w:r>
    </w:p>
    <w:p w:rsidR="00547C5A" w:rsidRDefault="00547C5A" w:rsidP="00547C5A">
      <w:pPr>
        <w:pStyle w:val="yiv7332535126gmail-western"/>
        <w:shd w:val="clear" w:color="auto" w:fill="FFFFFF"/>
        <w:spacing w:after="198" w:afterAutospacing="0" w:line="253" w:lineRule="atLeast"/>
        <w:jc w:val="both"/>
        <w:rPr>
          <w:rFonts w:ascii="Calibri" w:hAnsi="Calibri"/>
          <w:color w:val="00000A"/>
          <w:sz w:val="22"/>
          <w:szCs w:val="22"/>
        </w:rPr>
      </w:pPr>
      <w:r>
        <w:rPr>
          <w:color w:val="00000A"/>
        </w:rPr>
        <w:t xml:space="preserve">Este articulo problematiza </w:t>
      </w:r>
      <w:proofErr w:type="spellStart"/>
      <w:r>
        <w:rPr>
          <w:color w:val="00000A"/>
        </w:rPr>
        <w:t>el</w:t>
      </w:r>
      <w:proofErr w:type="spellEnd"/>
      <w:r>
        <w:rPr>
          <w:color w:val="00000A"/>
        </w:rPr>
        <w:t xml:space="preserve"> tema </w:t>
      </w:r>
      <w:proofErr w:type="spellStart"/>
      <w:r>
        <w:rPr>
          <w:color w:val="00000A"/>
        </w:rPr>
        <w:t>Educación</w:t>
      </w:r>
      <w:proofErr w:type="spellEnd"/>
      <w:r>
        <w:rPr>
          <w:color w:val="00000A"/>
        </w:rPr>
        <w:t xml:space="preserve">, </w:t>
      </w:r>
      <w:proofErr w:type="spellStart"/>
      <w:r>
        <w:rPr>
          <w:color w:val="00000A"/>
        </w:rPr>
        <w:t>condición</w:t>
      </w:r>
      <w:proofErr w:type="spellEnd"/>
      <w:r>
        <w:rPr>
          <w:color w:val="00000A"/>
        </w:rPr>
        <w:t xml:space="preserve"> humana y </w:t>
      </w:r>
      <w:proofErr w:type="spellStart"/>
      <w:r>
        <w:rPr>
          <w:color w:val="00000A"/>
        </w:rPr>
        <w:t>libertad</w:t>
      </w:r>
      <w:proofErr w:type="spellEnd"/>
      <w:r>
        <w:rPr>
          <w:color w:val="00000A"/>
        </w:rPr>
        <w:t xml:space="preserve"> </w:t>
      </w:r>
      <w:proofErr w:type="spellStart"/>
      <w:r>
        <w:rPr>
          <w:color w:val="00000A"/>
        </w:rPr>
        <w:t>en</w:t>
      </w:r>
      <w:proofErr w:type="spellEnd"/>
      <w:r>
        <w:rPr>
          <w:color w:val="00000A"/>
        </w:rPr>
        <w:t xml:space="preserve"> </w:t>
      </w:r>
      <w:proofErr w:type="spellStart"/>
      <w:r>
        <w:rPr>
          <w:color w:val="00000A"/>
        </w:rPr>
        <w:t>el</w:t>
      </w:r>
      <w:proofErr w:type="spellEnd"/>
      <w:r>
        <w:rPr>
          <w:color w:val="00000A"/>
        </w:rPr>
        <w:t xml:space="preserve"> </w:t>
      </w:r>
      <w:proofErr w:type="spellStart"/>
      <w:r>
        <w:rPr>
          <w:color w:val="00000A"/>
        </w:rPr>
        <w:t>pensamiento</w:t>
      </w:r>
      <w:proofErr w:type="spellEnd"/>
      <w:r>
        <w:rPr>
          <w:color w:val="00000A"/>
        </w:rPr>
        <w:t xml:space="preserve"> freireano. La </w:t>
      </w:r>
      <w:proofErr w:type="spellStart"/>
      <w:r>
        <w:rPr>
          <w:color w:val="00000A"/>
        </w:rPr>
        <w:t>exposición</w:t>
      </w:r>
      <w:proofErr w:type="spellEnd"/>
      <w:r>
        <w:rPr>
          <w:color w:val="00000A"/>
        </w:rPr>
        <w:t xml:space="preserve"> privilegia </w:t>
      </w:r>
      <w:proofErr w:type="spellStart"/>
      <w:r>
        <w:rPr>
          <w:color w:val="00000A"/>
        </w:rPr>
        <w:t>la</w:t>
      </w:r>
      <w:proofErr w:type="spellEnd"/>
      <w:r>
        <w:rPr>
          <w:color w:val="00000A"/>
        </w:rPr>
        <w:t xml:space="preserve"> </w:t>
      </w:r>
      <w:proofErr w:type="spellStart"/>
      <w:r>
        <w:rPr>
          <w:color w:val="00000A"/>
        </w:rPr>
        <w:t>alegoría</w:t>
      </w:r>
      <w:proofErr w:type="spellEnd"/>
      <w:r>
        <w:rPr>
          <w:color w:val="00000A"/>
        </w:rPr>
        <w:t xml:space="preserve"> </w:t>
      </w:r>
      <w:proofErr w:type="spellStart"/>
      <w:r>
        <w:rPr>
          <w:color w:val="00000A"/>
        </w:rPr>
        <w:t>del</w:t>
      </w:r>
      <w:proofErr w:type="spellEnd"/>
      <w:r>
        <w:rPr>
          <w:color w:val="00000A"/>
        </w:rPr>
        <w:t xml:space="preserve"> viaje y de </w:t>
      </w:r>
      <w:proofErr w:type="spellStart"/>
      <w:r>
        <w:rPr>
          <w:color w:val="00000A"/>
        </w:rPr>
        <w:t>la</w:t>
      </w:r>
      <w:proofErr w:type="spellEnd"/>
      <w:r>
        <w:rPr>
          <w:color w:val="00000A"/>
        </w:rPr>
        <w:t xml:space="preserve"> </w:t>
      </w:r>
      <w:proofErr w:type="spellStart"/>
      <w:r>
        <w:rPr>
          <w:color w:val="00000A"/>
        </w:rPr>
        <w:t>imagen</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lectura</w:t>
      </w:r>
      <w:proofErr w:type="spellEnd"/>
      <w:r>
        <w:rPr>
          <w:color w:val="00000A"/>
        </w:rPr>
        <w:t xml:space="preserve"> de </w:t>
      </w:r>
      <w:proofErr w:type="spellStart"/>
      <w:r>
        <w:rPr>
          <w:color w:val="00000A"/>
        </w:rPr>
        <w:t>extractos</w:t>
      </w:r>
      <w:proofErr w:type="spellEnd"/>
      <w:r>
        <w:rPr>
          <w:color w:val="00000A"/>
        </w:rPr>
        <w:t xml:space="preserve"> de </w:t>
      </w:r>
      <w:proofErr w:type="spellStart"/>
      <w:r>
        <w:rPr>
          <w:color w:val="00000A"/>
        </w:rPr>
        <w:t>la</w:t>
      </w:r>
      <w:proofErr w:type="spellEnd"/>
      <w:r>
        <w:rPr>
          <w:color w:val="00000A"/>
        </w:rPr>
        <w:t xml:space="preserve"> obra de Paulo Freire. Se levanta </w:t>
      </w:r>
      <w:proofErr w:type="spellStart"/>
      <w:r>
        <w:rPr>
          <w:color w:val="00000A"/>
        </w:rPr>
        <w:t>la</w:t>
      </w:r>
      <w:proofErr w:type="spellEnd"/>
      <w:r>
        <w:rPr>
          <w:color w:val="00000A"/>
        </w:rPr>
        <w:t xml:space="preserve"> </w:t>
      </w:r>
      <w:proofErr w:type="spellStart"/>
      <w:r>
        <w:rPr>
          <w:color w:val="00000A"/>
        </w:rPr>
        <w:t>hipótesis</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existencia</w:t>
      </w:r>
      <w:proofErr w:type="spellEnd"/>
      <w:r>
        <w:rPr>
          <w:color w:val="00000A"/>
        </w:rPr>
        <w:t xml:space="preserve"> de una </w:t>
      </w:r>
      <w:proofErr w:type="spellStart"/>
      <w:r>
        <w:rPr>
          <w:color w:val="00000A"/>
        </w:rPr>
        <w:t>ontología</w:t>
      </w:r>
      <w:proofErr w:type="spellEnd"/>
      <w:r>
        <w:rPr>
          <w:color w:val="00000A"/>
        </w:rPr>
        <w:t xml:space="preserve"> – </w:t>
      </w:r>
      <w:proofErr w:type="spellStart"/>
      <w:r>
        <w:rPr>
          <w:color w:val="00000A"/>
        </w:rPr>
        <w:t>visión</w:t>
      </w:r>
      <w:proofErr w:type="spellEnd"/>
      <w:r>
        <w:rPr>
          <w:color w:val="00000A"/>
        </w:rPr>
        <w:t xml:space="preserve"> </w:t>
      </w:r>
      <w:proofErr w:type="spellStart"/>
      <w:r>
        <w:rPr>
          <w:color w:val="00000A"/>
        </w:rPr>
        <w:t>del</w:t>
      </w:r>
      <w:proofErr w:type="spellEnd"/>
      <w:r>
        <w:rPr>
          <w:color w:val="00000A"/>
        </w:rPr>
        <w:t xml:space="preserve"> ser humano – </w:t>
      </w:r>
      <w:proofErr w:type="spellStart"/>
      <w:r>
        <w:rPr>
          <w:color w:val="00000A"/>
        </w:rPr>
        <w:t>en</w:t>
      </w:r>
      <w:proofErr w:type="spellEnd"/>
      <w:r>
        <w:rPr>
          <w:color w:val="00000A"/>
        </w:rPr>
        <w:t xml:space="preserve"> </w:t>
      </w:r>
      <w:proofErr w:type="spellStart"/>
      <w:r>
        <w:rPr>
          <w:color w:val="00000A"/>
        </w:rPr>
        <w:t>la</w:t>
      </w:r>
      <w:proofErr w:type="spellEnd"/>
      <w:r>
        <w:rPr>
          <w:color w:val="00000A"/>
        </w:rPr>
        <w:t xml:space="preserve"> obra </w:t>
      </w:r>
      <w:proofErr w:type="spellStart"/>
      <w:r>
        <w:rPr>
          <w:color w:val="00000A"/>
        </w:rPr>
        <w:t>del</w:t>
      </w:r>
      <w:proofErr w:type="spellEnd"/>
      <w:r>
        <w:rPr>
          <w:color w:val="00000A"/>
        </w:rPr>
        <w:t xml:space="preserve"> autor, </w:t>
      </w:r>
      <w:proofErr w:type="spellStart"/>
      <w:r>
        <w:rPr>
          <w:color w:val="00000A"/>
        </w:rPr>
        <w:t>necesaria</w:t>
      </w:r>
      <w:proofErr w:type="spellEnd"/>
      <w:r>
        <w:rPr>
          <w:color w:val="00000A"/>
        </w:rPr>
        <w:t xml:space="preserve"> para </w:t>
      </w:r>
      <w:proofErr w:type="spellStart"/>
      <w:r>
        <w:rPr>
          <w:color w:val="00000A"/>
        </w:rPr>
        <w:t>el</w:t>
      </w:r>
      <w:proofErr w:type="spellEnd"/>
      <w:r>
        <w:rPr>
          <w:color w:val="00000A"/>
        </w:rPr>
        <w:t xml:space="preserve"> </w:t>
      </w:r>
      <w:proofErr w:type="spellStart"/>
      <w:r>
        <w:rPr>
          <w:color w:val="00000A"/>
        </w:rPr>
        <w:t>proyecto</w:t>
      </w:r>
      <w:proofErr w:type="spellEnd"/>
      <w:r>
        <w:rPr>
          <w:color w:val="00000A"/>
        </w:rPr>
        <w:t xml:space="preserve"> </w:t>
      </w:r>
      <w:proofErr w:type="spellStart"/>
      <w:r>
        <w:rPr>
          <w:color w:val="00000A"/>
        </w:rPr>
        <w:t>del</w:t>
      </w:r>
      <w:proofErr w:type="spellEnd"/>
      <w:r>
        <w:rPr>
          <w:color w:val="00000A"/>
        </w:rPr>
        <w:t xml:space="preserve"> mundo, presente </w:t>
      </w:r>
      <w:proofErr w:type="spellStart"/>
      <w:r>
        <w:rPr>
          <w:color w:val="00000A"/>
        </w:rPr>
        <w:t>en</w:t>
      </w:r>
      <w:proofErr w:type="spellEnd"/>
      <w:r>
        <w:rPr>
          <w:color w:val="00000A"/>
        </w:rPr>
        <w:t xml:space="preserve"> </w:t>
      </w:r>
      <w:proofErr w:type="spellStart"/>
      <w:r>
        <w:rPr>
          <w:color w:val="00000A"/>
        </w:rPr>
        <w:t>la</w:t>
      </w:r>
      <w:proofErr w:type="spellEnd"/>
      <w:r>
        <w:rPr>
          <w:color w:val="00000A"/>
        </w:rPr>
        <w:t xml:space="preserve"> </w:t>
      </w:r>
      <w:proofErr w:type="spellStart"/>
      <w:r>
        <w:rPr>
          <w:color w:val="00000A"/>
        </w:rPr>
        <w:t>concepción</w:t>
      </w:r>
      <w:proofErr w:type="spellEnd"/>
      <w:r>
        <w:rPr>
          <w:color w:val="00000A"/>
        </w:rPr>
        <w:t xml:space="preserve"> de </w:t>
      </w:r>
      <w:proofErr w:type="spellStart"/>
      <w:r>
        <w:rPr>
          <w:color w:val="00000A"/>
        </w:rPr>
        <w:t>Educación</w:t>
      </w:r>
      <w:proofErr w:type="spellEnd"/>
      <w:r>
        <w:rPr>
          <w:color w:val="00000A"/>
        </w:rPr>
        <w:t xml:space="preserve"> como </w:t>
      </w:r>
      <w:proofErr w:type="spellStart"/>
      <w:r>
        <w:rPr>
          <w:color w:val="00000A"/>
        </w:rPr>
        <w:t>práctica</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libertad</w:t>
      </w:r>
      <w:proofErr w:type="spellEnd"/>
      <w:r>
        <w:rPr>
          <w:color w:val="00000A"/>
        </w:rPr>
        <w:t xml:space="preserve">. Al presentar </w:t>
      </w:r>
      <w:proofErr w:type="spellStart"/>
      <w:r>
        <w:rPr>
          <w:color w:val="00000A"/>
        </w:rPr>
        <w:t>la</w:t>
      </w:r>
      <w:proofErr w:type="spellEnd"/>
      <w:r>
        <w:rPr>
          <w:color w:val="00000A"/>
        </w:rPr>
        <w:t xml:space="preserve"> </w:t>
      </w:r>
      <w:proofErr w:type="spellStart"/>
      <w:r>
        <w:rPr>
          <w:color w:val="00000A"/>
        </w:rPr>
        <w:t>contribución</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dinámica</w:t>
      </w:r>
      <w:proofErr w:type="spellEnd"/>
      <w:r>
        <w:rPr>
          <w:color w:val="00000A"/>
        </w:rPr>
        <w:t xml:space="preserve"> de </w:t>
      </w:r>
      <w:proofErr w:type="spellStart"/>
      <w:r>
        <w:rPr>
          <w:color w:val="00000A"/>
        </w:rPr>
        <w:t>investigación</w:t>
      </w:r>
      <w:proofErr w:type="spellEnd"/>
      <w:r>
        <w:rPr>
          <w:color w:val="00000A"/>
        </w:rPr>
        <w:t xml:space="preserve"> de </w:t>
      </w:r>
      <w:proofErr w:type="spellStart"/>
      <w:r>
        <w:rPr>
          <w:color w:val="00000A"/>
        </w:rPr>
        <w:t>los</w:t>
      </w:r>
      <w:proofErr w:type="spellEnd"/>
      <w:r>
        <w:rPr>
          <w:color w:val="00000A"/>
        </w:rPr>
        <w:t xml:space="preserve"> temas </w:t>
      </w:r>
      <w:proofErr w:type="spellStart"/>
      <w:r>
        <w:rPr>
          <w:color w:val="00000A"/>
        </w:rPr>
        <w:t>generadores</w:t>
      </w:r>
      <w:proofErr w:type="spellEnd"/>
      <w:r>
        <w:rPr>
          <w:color w:val="00000A"/>
        </w:rPr>
        <w:t xml:space="preserve">, sustenta que </w:t>
      </w:r>
      <w:proofErr w:type="spellStart"/>
      <w:r>
        <w:rPr>
          <w:color w:val="00000A"/>
        </w:rPr>
        <w:t>el</w:t>
      </w:r>
      <w:proofErr w:type="spellEnd"/>
      <w:r>
        <w:rPr>
          <w:color w:val="00000A"/>
        </w:rPr>
        <w:t xml:space="preserve"> modo de </w:t>
      </w:r>
      <w:proofErr w:type="spellStart"/>
      <w:r>
        <w:rPr>
          <w:color w:val="00000A"/>
        </w:rPr>
        <w:t>hacer</w:t>
      </w:r>
      <w:proofErr w:type="spellEnd"/>
      <w:r>
        <w:rPr>
          <w:color w:val="00000A"/>
        </w:rPr>
        <w:t xml:space="preserve"> </w:t>
      </w:r>
      <w:proofErr w:type="spellStart"/>
      <w:r>
        <w:rPr>
          <w:color w:val="00000A"/>
        </w:rPr>
        <w:t>educación</w:t>
      </w:r>
      <w:proofErr w:type="spellEnd"/>
      <w:r>
        <w:rPr>
          <w:color w:val="00000A"/>
        </w:rPr>
        <w:t xml:space="preserve"> representado por </w:t>
      </w:r>
      <w:proofErr w:type="spellStart"/>
      <w:r>
        <w:rPr>
          <w:color w:val="00000A"/>
        </w:rPr>
        <w:t>la</w:t>
      </w:r>
      <w:proofErr w:type="spellEnd"/>
      <w:r>
        <w:rPr>
          <w:color w:val="00000A"/>
        </w:rPr>
        <w:t xml:space="preserve"> </w:t>
      </w:r>
      <w:proofErr w:type="spellStart"/>
      <w:r>
        <w:rPr>
          <w:color w:val="00000A"/>
        </w:rPr>
        <w:t>Pedagogía</w:t>
      </w:r>
      <w:proofErr w:type="spellEnd"/>
      <w:r>
        <w:rPr>
          <w:color w:val="00000A"/>
        </w:rPr>
        <w:t xml:space="preserve"> </w:t>
      </w:r>
      <w:proofErr w:type="spellStart"/>
      <w:r>
        <w:rPr>
          <w:color w:val="00000A"/>
        </w:rPr>
        <w:t>del</w:t>
      </w:r>
      <w:proofErr w:type="spellEnd"/>
      <w:r>
        <w:rPr>
          <w:color w:val="00000A"/>
        </w:rPr>
        <w:t xml:space="preserve"> oprimido, se configura como </w:t>
      </w:r>
      <w:proofErr w:type="spellStart"/>
      <w:r>
        <w:rPr>
          <w:color w:val="00000A"/>
        </w:rPr>
        <w:t>Acción</w:t>
      </w:r>
      <w:proofErr w:type="spellEnd"/>
      <w:r>
        <w:rPr>
          <w:color w:val="00000A"/>
        </w:rPr>
        <w:t xml:space="preserve"> cultural para </w:t>
      </w:r>
      <w:proofErr w:type="spellStart"/>
      <w:r>
        <w:rPr>
          <w:color w:val="00000A"/>
        </w:rPr>
        <w:t>la</w:t>
      </w:r>
      <w:proofErr w:type="spellEnd"/>
      <w:r>
        <w:rPr>
          <w:color w:val="00000A"/>
        </w:rPr>
        <w:t xml:space="preserve"> </w:t>
      </w:r>
      <w:proofErr w:type="spellStart"/>
      <w:r>
        <w:rPr>
          <w:color w:val="00000A"/>
        </w:rPr>
        <w:t>libertad</w:t>
      </w:r>
      <w:proofErr w:type="spellEnd"/>
      <w:r>
        <w:rPr>
          <w:color w:val="00000A"/>
        </w:rPr>
        <w:t xml:space="preserve">. Tal </w:t>
      </w:r>
      <w:proofErr w:type="spellStart"/>
      <w:r>
        <w:rPr>
          <w:color w:val="00000A"/>
        </w:rPr>
        <w:t>acción</w:t>
      </w:r>
      <w:proofErr w:type="spellEnd"/>
      <w:r>
        <w:rPr>
          <w:color w:val="00000A"/>
        </w:rPr>
        <w:t xml:space="preserve"> cultural </w:t>
      </w:r>
      <w:proofErr w:type="spellStart"/>
      <w:r>
        <w:rPr>
          <w:color w:val="00000A"/>
        </w:rPr>
        <w:t>dice</w:t>
      </w:r>
      <w:proofErr w:type="spellEnd"/>
      <w:r>
        <w:rPr>
          <w:color w:val="00000A"/>
        </w:rPr>
        <w:t xml:space="preserve"> </w:t>
      </w:r>
      <w:proofErr w:type="spellStart"/>
      <w:r>
        <w:rPr>
          <w:color w:val="00000A"/>
        </w:rPr>
        <w:t>respecto</w:t>
      </w:r>
      <w:proofErr w:type="spellEnd"/>
      <w:r>
        <w:rPr>
          <w:color w:val="00000A"/>
        </w:rPr>
        <w:t xml:space="preserve"> a </w:t>
      </w:r>
      <w:proofErr w:type="spellStart"/>
      <w:r>
        <w:rPr>
          <w:color w:val="00000A"/>
        </w:rPr>
        <w:t>la</w:t>
      </w:r>
      <w:proofErr w:type="spellEnd"/>
      <w:r>
        <w:rPr>
          <w:color w:val="00000A"/>
        </w:rPr>
        <w:t xml:space="preserve"> </w:t>
      </w:r>
      <w:proofErr w:type="spellStart"/>
      <w:r>
        <w:rPr>
          <w:color w:val="00000A"/>
        </w:rPr>
        <w:t>práctica</w:t>
      </w:r>
      <w:proofErr w:type="spellEnd"/>
      <w:r>
        <w:rPr>
          <w:color w:val="00000A"/>
        </w:rPr>
        <w:t xml:space="preserve"> educativa dialógica, problematizadora, amorosa y </w:t>
      </w:r>
      <w:proofErr w:type="spellStart"/>
      <w:r>
        <w:rPr>
          <w:color w:val="00000A"/>
        </w:rPr>
        <w:t>valiente</w:t>
      </w:r>
      <w:proofErr w:type="spellEnd"/>
      <w:r>
        <w:rPr>
          <w:color w:val="00000A"/>
        </w:rPr>
        <w:t xml:space="preserve"> o suficiente para </w:t>
      </w:r>
      <w:proofErr w:type="spellStart"/>
      <w:r>
        <w:rPr>
          <w:color w:val="00000A"/>
        </w:rPr>
        <w:t>llevar</w:t>
      </w:r>
      <w:proofErr w:type="spellEnd"/>
      <w:r>
        <w:rPr>
          <w:color w:val="00000A"/>
        </w:rPr>
        <w:t xml:space="preserve"> a </w:t>
      </w:r>
      <w:proofErr w:type="spellStart"/>
      <w:r>
        <w:rPr>
          <w:color w:val="00000A"/>
        </w:rPr>
        <w:t>los</w:t>
      </w:r>
      <w:proofErr w:type="spellEnd"/>
      <w:r>
        <w:rPr>
          <w:color w:val="00000A"/>
        </w:rPr>
        <w:t xml:space="preserve"> seres humanos – educadores (as) educandas (os) – a reflexionar sobre </w:t>
      </w:r>
      <w:proofErr w:type="spellStart"/>
      <w:r>
        <w:rPr>
          <w:color w:val="00000A"/>
        </w:rPr>
        <w:t>su</w:t>
      </w:r>
      <w:proofErr w:type="spellEnd"/>
      <w:r>
        <w:rPr>
          <w:color w:val="00000A"/>
        </w:rPr>
        <w:t xml:space="preserve"> mundo. La </w:t>
      </w:r>
      <w:proofErr w:type="spellStart"/>
      <w:r>
        <w:rPr>
          <w:color w:val="00000A"/>
        </w:rPr>
        <w:t>educación</w:t>
      </w:r>
      <w:proofErr w:type="spellEnd"/>
      <w:r>
        <w:rPr>
          <w:color w:val="00000A"/>
        </w:rPr>
        <w:t xml:space="preserve"> representa </w:t>
      </w:r>
      <w:proofErr w:type="spellStart"/>
      <w:r>
        <w:rPr>
          <w:color w:val="00000A"/>
        </w:rPr>
        <w:t>la</w:t>
      </w:r>
      <w:proofErr w:type="spellEnd"/>
      <w:r>
        <w:rPr>
          <w:color w:val="00000A"/>
        </w:rPr>
        <w:t xml:space="preserve"> </w:t>
      </w:r>
      <w:proofErr w:type="spellStart"/>
      <w:r>
        <w:rPr>
          <w:color w:val="00000A"/>
        </w:rPr>
        <w:t>posibilidad</w:t>
      </w:r>
      <w:proofErr w:type="spellEnd"/>
      <w:r>
        <w:rPr>
          <w:color w:val="00000A"/>
        </w:rPr>
        <w:t xml:space="preserve"> de </w:t>
      </w:r>
      <w:proofErr w:type="spellStart"/>
      <w:r>
        <w:rPr>
          <w:color w:val="00000A"/>
        </w:rPr>
        <w:t>humanización</w:t>
      </w:r>
      <w:proofErr w:type="spellEnd"/>
      <w:r>
        <w:rPr>
          <w:color w:val="00000A"/>
        </w:rPr>
        <w:t xml:space="preserve"> de </w:t>
      </w:r>
      <w:proofErr w:type="spellStart"/>
      <w:r>
        <w:rPr>
          <w:color w:val="00000A"/>
        </w:rPr>
        <w:t>los</w:t>
      </w:r>
      <w:proofErr w:type="spellEnd"/>
      <w:r>
        <w:rPr>
          <w:color w:val="00000A"/>
        </w:rPr>
        <w:t xml:space="preserve"> seres humanos, </w:t>
      </w:r>
      <w:proofErr w:type="spellStart"/>
      <w:r>
        <w:rPr>
          <w:color w:val="00000A"/>
        </w:rPr>
        <w:t>en</w:t>
      </w:r>
      <w:proofErr w:type="spellEnd"/>
      <w:r>
        <w:rPr>
          <w:color w:val="00000A"/>
        </w:rPr>
        <w:t xml:space="preserve"> </w:t>
      </w:r>
      <w:proofErr w:type="spellStart"/>
      <w:r>
        <w:rPr>
          <w:color w:val="00000A"/>
        </w:rPr>
        <w:t>la</w:t>
      </w:r>
      <w:proofErr w:type="spellEnd"/>
      <w:r>
        <w:rPr>
          <w:color w:val="00000A"/>
        </w:rPr>
        <w:t xml:space="preserve"> </w:t>
      </w:r>
      <w:proofErr w:type="spellStart"/>
      <w:r>
        <w:rPr>
          <w:color w:val="00000A"/>
        </w:rPr>
        <w:t>conceptualización</w:t>
      </w:r>
      <w:proofErr w:type="spellEnd"/>
      <w:r>
        <w:rPr>
          <w:color w:val="00000A"/>
        </w:rPr>
        <w:t xml:space="preserve"> de </w:t>
      </w:r>
      <w:proofErr w:type="spellStart"/>
      <w:r>
        <w:rPr>
          <w:color w:val="00000A"/>
        </w:rPr>
        <w:t>ontología</w:t>
      </w:r>
      <w:proofErr w:type="spellEnd"/>
      <w:r>
        <w:rPr>
          <w:color w:val="00000A"/>
        </w:rPr>
        <w:t xml:space="preserve"> como ser más. Se argumenta, por </w:t>
      </w:r>
      <w:proofErr w:type="spellStart"/>
      <w:r>
        <w:rPr>
          <w:color w:val="00000A"/>
        </w:rPr>
        <w:t>un</w:t>
      </w:r>
      <w:proofErr w:type="spellEnd"/>
      <w:r>
        <w:rPr>
          <w:color w:val="00000A"/>
        </w:rPr>
        <w:t xml:space="preserve"> lado, que </w:t>
      </w:r>
      <w:proofErr w:type="spellStart"/>
      <w:r>
        <w:rPr>
          <w:color w:val="00000A"/>
        </w:rPr>
        <w:t>la</w:t>
      </w:r>
      <w:proofErr w:type="spellEnd"/>
      <w:r>
        <w:rPr>
          <w:color w:val="00000A"/>
        </w:rPr>
        <w:t xml:space="preserve"> </w:t>
      </w:r>
      <w:proofErr w:type="spellStart"/>
      <w:r>
        <w:rPr>
          <w:color w:val="00000A"/>
        </w:rPr>
        <w:t>teorización</w:t>
      </w:r>
      <w:proofErr w:type="spellEnd"/>
      <w:r>
        <w:rPr>
          <w:color w:val="00000A"/>
        </w:rPr>
        <w:t xml:space="preserve"> </w:t>
      </w:r>
      <w:proofErr w:type="spellStart"/>
      <w:r>
        <w:rPr>
          <w:color w:val="00000A"/>
        </w:rPr>
        <w:t>del</w:t>
      </w:r>
      <w:proofErr w:type="spellEnd"/>
      <w:r>
        <w:rPr>
          <w:color w:val="00000A"/>
        </w:rPr>
        <w:t xml:space="preserve"> humano </w:t>
      </w:r>
      <w:proofErr w:type="spellStart"/>
      <w:r>
        <w:rPr>
          <w:color w:val="00000A"/>
        </w:rPr>
        <w:t>en</w:t>
      </w:r>
      <w:proofErr w:type="spellEnd"/>
      <w:r>
        <w:rPr>
          <w:color w:val="00000A"/>
        </w:rPr>
        <w:t xml:space="preserve"> Freire se presenta como </w:t>
      </w:r>
      <w:proofErr w:type="spellStart"/>
      <w:r>
        <w:rPr>
          <w:color w:val="00000A"/>
        </w:rPr>
        <w:t>contribución</w:t>
      </w:r>
      <w:proofErr w:type="spellEnd"/>
      <w:r>
        <w:rPr>
          <w:color w:val="00000A"/>
        </w:rPr>
        <w:t xml:space="preserve"> para </w:t>
      </w:r>
      <w:proofErr w:type="spellStart"/>
      <w:r>
        <w:rPr>
          <w:color w:val="00000A"/>
        </w:rPr>
        <w:t>la</w:t>
      </w:r>
      <w:proofErr w:type="spellEnd"/>
      <w:r>
        <w:rPr>
          <w:color w:val="00000A"/>
        </w:rPr>
        <w:t xml:space="preserve"> </w:t>
      </w:r>
      <w:proofErr w:type="spellStart"/>
      <w:r>
        <w:rPr>
          <w:color w:val="00000A"/>
        </w:rPr>
        <w:t>organización</w:t>
      </w:r>
      <w:proofErr w:type="spellEnd"/>
      <w:r>
        <w:rPr>
          <w:color w:val="00000A"/>
        </w:rPr>
        <w:t xml:space="preserve"> de </w:t>
      </w:r>
      <w:proofErr w:type="spellStart"/>
      <w:r>
        <w:rPr>
          <w:color w:val="00000A"/>
        </w:rPr>
        <w:t>las</w:t>
      </w:r>
      <w:proofErr w:type="spellEnd"/>
      <w:r>
        <w:rPr>
          <w:color w:val="00000A"/>
        </w:rPr>
        <w:t xml:space="preserve"> </w:t>
      </w:r>
      <w:proofErr w:type="spellStart"/>
      <w:r>
        <w:rPr>
          <w:color w:val="00000A"/>
        </w:rPr>
        <w:t>prácticas</w:t>
      </w:r>
      <w:proofErr w:type="spellEnd"/>
      <w:r>
        <w:rPr>
          <w:color w:val="00000A"/>
        </w:rPr>
        <w:t xml:space="preserve"> educativas </w:t>
      </w:r>
      <w:proofErr w:type="spellStart"/>
      <w:r>
        <w:rPr>
          <w:color w:val="00000A"/>
        </w:rPr>
        <w:t>en</w:t>
      </w:r>
      <w:proofErr w:type="spellEnd"/>
      <w:r>
        <w:rPr>
          <w:color w:val="00000A"/>
        </w:rPr>
        <w:t xml:space="preserve"> diferentes </w:t>
      </w:r>
      <w:proofErr w:type="spellStart"/>
      <w:r>
        <w:rPr>
          <w:color w:val="00000A"/>
        </w:rPr>
        <w:t>escenarios</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escuela</w:t>
      </w:r>
      <w:proofErr w:type="spellEnd"/>
      <w:r>
        <w:rPr>
          <w:color w:val="00000A"/>
        </w:rPr>
        <w:t xml:space="preserve"> a </w:t>
      </w:r>
      <w:proofErr w:type="spellStart"/>
      <w:r>
        <w:rPr>
          <w:color w:val="00000A"/>
        </w:rPr>
        <w:t>los</w:t>
      </w:r>
      <w:proofErr w:type="spellEnd"/>
      <w:r>
        <w:rPr>
          <w:color w:val="00000A"/>
        </w:rPr>
        <w:t xml:space="preserve"> </w:t>
      </w:r>
      <w:proofErr w:type="spellStart"/>
      <w:r>
        <w:rPr>
          <w:color w:val="00000A"/>
        </w:rPr>
        <w:t>movimientos</w:t>
      </w:r>
      <w:proofErr w:type="spellEnd"/>
      <w:r>
        <w:rPr>
          <w:color w:val="00000A"/>
        </w:rPr>
        <w:t xml:space="preserve"> </w:t>
      </w:r>
      <w:proofErr w:type="spellStart"/>
      <w:r>
        <w:rPr>
          <w:color w:val="00000A"/>
        </w:rPr>
        <w:t>sociales</w:t>
      </w:r>
      <w:proofErr w:type="spellEnd"/>
      <w:r>
        <w:rPr>
          <w:color w:val="00000A"/>
        </w:rPr>
        <w:t xml:space="preserve">. Por </w:t>
      </w:r>
      <w:proofErr w:type="spellStart"/>
      <w:r>
        <w:rPr>
          <w:color w:val="00000A"/>
        </w:rPr>
        <w:t>otro</w:t>
      </w:r>
      <w:proofErr w:type="spellEnd"/>
      <w:r>
        <w:rPr>
          <w:color w:val="00000A"/>
        </w:rPr>
        <w:t xml:space="preserve">, </w:t>
      </w:r>
      <w:proofErr w:type="spellStart"/>
      <w:r>
        <w:rPr>
          <w:color w:val="00000A"/>
        </w:rPr>
        <w:t>respeta</w:t>
      </w:r>
      <w:proofErr w:type="spellEnd"/>
      <w:r>
        <w:rPr>
          <w:color w:val="00000A"/>
        </w:rPr>
        <w:t xml:space="preserve"> </w:t>
      </w:r>
      <w:proofErr w:type="spellStart"/>
      <w:r>
        <w:rPr>
          <w:color w:val="00000A"/>
        </w:rPr>
        <w:t>la</w:t>
      </w:r>
      <w:proofErr w:type="spellEnd"/>
      <w:r>
        <w:rPr>
          <w:color w:val="00000A"/>
        </w:rPr>
        <w:t xml:space="preserve"> </w:t>
      </w:r>
      <w:proofErr w:type="spellStart"/>
      <w:r>
        <w:rPr>
          <w:color w:val="00000A"/>
        </w:rPr>
        <w:t>producción</w:t>
      </w:r>
      <w:proofErr w:type="spellEnd"/>
      <w:r>
        <w:rPr>
          <w:color w:val="00000A"/>
        </w:rPr>
        <w:t xml:space="preserve"> </w:t>
      </w:r>
      <w:proofErr w:type="spellStart"/>
      <w:r>
        <w:rPr>
          <w:color w:val="00000A"/>
        </w:rPr>
        <w:t>del</w:t>
      </w:r>
      <w:proofErr w:type="spellEnd"/>
      <w:r>
        <w:rPr>
          <w:color w:val="00000A"/>
        </w:rPr>
        <w:t xml:space="preserve"> </w:t>
      </w:r>
      <w:proofErr w:type="spellStart"/>
      <w:r>
        <w:rPr>
          <w:color w:val="00000A"/>
        </w:rPr>
        <w:t>conocimiento</w:t>
      </w:r>
      <w:proofErr w:type="spellEnd"/>
      <w:r>
        <w:rPr>
          <w:color w:val="00000A"/>
        </w:rPr>
        <w:t xml:space="preserve"> educacional </w:t>
      </w:r>
      <w:proofErr w:type="spellStart"/>
      <w:r>
        <w:rPr>
          <w:color w:val="00000A"/>
        </w:rPr>
        <w:t>en</w:t>
      </w:r>
      <w:proofErr w:type="spellEnd"/>
      <w:r>
        <w:rPr>
          <w:color w:val="00000A"/>
        </w:rPr>
        <w:t xml:space="preserve"> una perspectiva crítica, </w:t>
      </w:r>
      <w:proofErr w:type="spellStart"/>
      <w:r>
        <w:rPr>
          <w:color w:val="00000A"/>
        </w:rPr>
        <w:t>en</w:t>
      </w:r>
      <w:proofErr w:type="spellEnd"/>
      <w:r>
        <w:rPr>
          <w:color w:val="00000A"/>
        </w:rPr>
        <w:t xml:space="preserve"> </w:t>
      </w:r>
      <w:proofErr w:type="spellStart"/>
      <w:r>
        <w:rPr>
          <w:color w:val="00000A"/>
        </w:rPr>
        <w:t>el</w:t>
      </w:r>
      <w:proofErr w:type="spellEnd"/>
      <w:r>
        <w:rPr>
          <w:color w:val="00000A"/>
        </w:rPr>
        <w:t xml:space="preserve"> </w:t>
      </w:r>
      <w:proofErr w:type="spellStart"/>
      <w:r>
        <w:rPr>
          <w:color w:val="00000A"/>
        </w:rPr>
        <w:t>ámbito</w:t>
      </w:r>
      <w:proofErr w:type="spellEnd"/>
      <w:r>
        <w:rPr>
          <w:color w:val="00000A"/>
        </w:rPr>
        <w:t xml:space="preserve"> de </w:t>
      </w:r>
      <w:proofErr w:type="spellStart"/>
      <w:r>
        <w:rPr>
          <w:color w:val="00000A"/>
        </w:rPr>
        <w:t>la</w:t>
      </w:r>
      <w:proofErr w:type="spellEnd"/>
      <w:r>
        <w:rPr>
          <w:color w:val="00000A"/>
        </w:rPr>
        <w:t xml:space="preserve"> </w:t>
      </w:r>
      <w:proofErr w:type="spellStart"/>
      <w:r>
        <w:rPr>
          <w:color w:val="00000A"/>
        </w:rPr>
        <w:t>acción</w:t>
      </w:r>
      <w:proofErr w:type="spellEnd"/>
      <w:r>
        <w:rPr>
          <w:color w:val="00000A"/>
        </w:rPr>
        <w:t xml:space="preserve"> y de </w:t>
      </w:r>
      <w:proofErr w:type="spellStart"/>
      <w:r>
        <w:rPr>
          <w:color w:val="00000A"/>
        </w:rPr>
        <w:t>la</w:t>
      </w:r>
      <w:proofErr w:type="spellEnd"/>
      <w:r>
        <w:rPr>
          <w:color w:val="00000A"/>
        </w:rPr>
        <w:t xml:space="preserve"> </w:t>
      </w:r>
      <w:proofErr w:type="spellStart"/>
      <w:r>
        <w:rPr>
          <w:color w:val="00000A"/>
        </w:rPr>
        <w:t>formación</w:t>
      </w:r>
      <w:proofErr w:type="spellEnd"/>
      <w:r>
        <w:rPr>
          <w:color w:val="00000A"/>
        </w:rPr>
        <w:t xml:space="preserve"> de </w:t>
      </w:r>
      <w:proofErr w:type="spellStart"/>
      <w:r>
        <w:rPr>
          <w:color w:val="00000A"/>
        </w:rPr>
        <w:t>profesoras</w:t>
      </w:r>
      <w:proofErr w:type="spellEnd"/>
      <w:r>
        <w:rPr>
          <w:color w:val="00000A"/>
        </w:rPr>
        <w:t xml:space="preserve"> y </w:t>
      </w:r>
      <w:proofErr w:type="spellStart"/>
      <w:r>
        <w:rPr>
          <w:color w:val="00000A"/>
        </w:rPr>
        <w:t>profesores</w:t>
      </w:r>
      <w:proofErr w:type="spellEnd"/>
      <w:r>
        <w:rPr>
          <w:color w:val="00000A"/>
        </w:rPr>
        <w:t xml:space="preserve">. El </w:t>
      </w:r>
      <w:proofErr w:type="spellStart"/>
      <w:r>
        <w:rPr>
          <w:color w:val="00000A"/>
        </w:rPr>
        <w:t>emprendimiento</w:t>
      </w:r>
      <w:proofErr w:type="spellEnd"/>
      <w:r>
        <w:rPr>
          <w:color w:val="00000A"/>
        </w:rPr>
        <w:t xml:space="preserve"> </w:t>
      </w:r>
      <w:proofErr w:type="spellStart"/>
      <w:r>
        <w:rPr>
          <w:color w:val="00000A"/>
        </w:rPr>
        <w:t>freireano</w:t>
      </w:r>
      <w:proofErr w:type="spellEnd"/>
      <w:r>
        <w:rPr>
          <w:color w:val="00000A"/>
        </w:rPr>
        <w:t xml:space="preserve"> pretende dirigir a </w:t>
      </w:r>
      <w:proofErr w:type="spellStart"/>
      <w:r>
        <w:rPr>
          <w:color w:val="00000A"/>
        </w:rPr>
        <w:t>los</w:t>
      </w:r>
      <w:proofErr w:type="spellEnd"/>
      <w:r>
        <w:rPr>
          <w:color w:val="00000A"/>
        </w:rPr>
        <w:t xml:space="preserve"> seres humanos al mundo </w:t>
      </w:r>
      <w:proofErr w:type="gramStart"/>
      <w:r>
        <w:rPr>
          <w:color w:val="00000A"/>
        </w:rPr>
        <w:t>para, juntos</w:t>
      </w:r>
      <w:proofErr w:type="gramEnd"/>
      <w:r>
        <w:rPr>
          <w:color w:val="00000A"/>
        </w:rPr>
        <w:t xml:space="preserve">, </w:t>
      </w:r>
      <w:proofErr w:type="spellStart"/>
      <w:r>
        <w:rPr>
          <w:color w:val="00000A"/>
        </w:rPr>
        <w:t>dialoguen</w:t>
      </w:r>
      <w:proofErr w:type="spellEnd"/>
      <w:r>
        <w:rPr>
          <w:color w:val="00000A"/>
        </w:rPr>
        <w:t xml:space="preserve"> sobre sus </w:t>
      </w:r>
      <w:proofErr w:type="spellStart"/>
      <w:r>
        <w:rPr>
          <w:color w:val="00000A"/>
        </w:rPr>
        <w:t>situaciones</w:t>
      </w:r>
      <w:proofErr w:type="spellEnd"/>
      <w:r>
        <w:rPr>
          <w:color w:val="00000A"/>
        </w:rPr>
        <w:t xml:space="preserve"> </w:t>
      </w:r>
      <w:proofErr w:type="spellStart"/>
      <w:r>
        <w:rPr>
          <w:color w:val="00000A"/>
        </w:rPr>
        <w:t>límite</w:t>
      </w:r>
      <w:proofErr w:type="spellEnd"/>
      <w:r>
        <w:rPr>
          <w:color w:val="00000A"/>
        </w:rPr>
        <w:t xml:space="preserve"> y sobre </w:t>
      </w:r>
      <w:proofErr w:type="spellStart"/>
      <w:r>
        <w:rPr>
          <w:color w:val="00000A"/>
        </w:rPr>
        <w:t>la</w:t>
      </w:r>
      <w:proofErr w:type="spellEnd"/>
      <w:r>
        <w:rPr>
          <w:color w:val="00000A"/>
        </w:rPr>
        <w:t xml:space="preserve"> </w:t>
      </w:r>
      <w:proofErr w:type="spellStart"/>
      <w:r>
        <w:rPr>
          <w:color w:val="00000A"/>
        </w:rPr>
        <w:t>belleza</w:t>
      </w:r>
      <w:proofErr w:type="spellEnd"/>
      <w:r>
        <w:rPr>
          <w:color w:val="00000A"/>
        </w:rPr>
        <w:t xml:space="preserve"> de </w:t>
      </w:r>
      <w:proofErr w:type="spellStart"/>
      <w:r>
        <w:rPr>
          <w:color w:val="00000A"/>
        </w:rPr>
        <w:t>leer</w:t>
      </w:r>
      <w:proofErr w:type="spellEnd"/>
      <w:r>
        <w:rPr>
          <w:color w:val="00000A"/>
        </w:rPr>
        <w:t xml:space="preserve"> para </w:t>
      </w:r>
      <w:proofErr w:type="spellStart"/>
      <w:r>
        <w:rPr>
          <w:color w:val="00000A"/>
        </w:rPr>
        <w:t>decir</w:t>
      </w:r>
      <w:proofErr w:type="spellEnd"/>
      <w:r>
        <w:rPr>
          <w:color w:val="00000A"/>
        </w:rPr>
        <w:t xml:space="preserve"> </w:t>
      </w:r>
      <w:proofErr w:type="spellStart"/>
      <w:r>
        <w:rPr>
          <w:color w:val="00000A"/>
        </w:rPr>
        <w:t>su</w:t>
      </w:r>
      <w:proofErr w:type="spellEnd"/>
      <w:r>
        <w:rPr>
          <w:color w:val="00000A"/>
        </w:rPr>
        <w:t xml:space="preserve"> </w:t>
      </w:r>
      <w:proofErr w:type="spellStart"/>
      <w:r>
        <w:rPr>
          <w:color w:val="00000A"/>
        </w:rPr>
        <w:t>palabra</w:t>
      </w:r>
      <w:proofErr w:type="spellEnd"/>
      <w:r>
        <w:rPr>
          <w:color w:val="00000A"/>
        </w:rPr>
        <w:t>. El </w:t>
      </w:r>
      <w:r>
        <w:rPr>
          <w:i/>
          <w:iCs/>
          <w:color w:val="00000A"/>
        </w:rPr>
        <w:t>leitmotiv</w:t>
      </w:r>
      <w:r>
        <w:rPr>
          <w:color w:val="00000A"/>
        </w:rPr>
        <w:t xml:space="preserve"> – </w:t>
      </w:r>
      <w:proofErr w:type="spellStart"/>
      <w:r>
        <w:rPr>
          <w:color w:val="00000A"/>
        </w:rPr>
        <w:t>el</w:t>
      </w:r>
      <w:proofErr w:type="spellEnd"/>
      <w:r>
        <w:rPr>
          <w:color w:val="00000A"/>
        </w:rPr>
        <w:t xml:space="preserve"> hilo </w:t>
      </w:r>
      <w:proofErr w:type="spellStart"/>
      <w:r>
        <w:rPr>
          <w:color w:val="00000A"/>
        </w:rPr>
        <w:t>conductor</w:t>
      </w:r>
      <w:proofErr w:type="spellEnd"/>
      <w:r>
        <w:rPr>
          <w:color w:val="00000A"/>
        </w:rPr>
        <w:t xml:space="preserve"> es </w:t>
      </w:r>
      <w:proofErr w:type="spellStart"/>
      <w:r>
        <w:rPr>
          <w:color w:val="00000A"/>
        </w:rPr>
        <w:t>la</w:t>
      </w:r>
      <w:proofErr w:type="spellEnd"/>
      <w:r>
        <w:rPr>
          <w:color w:val="00000A"/>
        </w:rPr>
        <w:t xml:space="preserve"> </w:t>
      </w:r>
      <w:proofErr w:type="spellStart"/>
      <w:r>
        <w:rPr>
          <w:color w:val="00000A"/>
        </w:rPr>
        <w:t>razón</w:t>
      </w:r>
      <w:proofErr w:type="spellEnd"/>
      <w:r>
        <w:rPr>
          <w:color w:val="00000A"/>
        </w:rPr>
        <w:t xml:space="preserve"> de ser – de </w:t>
      </w:r>
      <w:proofErr w:type="spellStart"/>
      <w:r>
        <w:rPr>
          <w:color w:val="00000A"/>
        </w:rPr>
        <w:t>la</w:t>
      </w:r>
      <w:proofErr w:type="spellEnd"/>
      <w:r>
        <w:rPr>
          <w:color w:val="00000A"/>
        </w:rPr>
        <w:t xml:space="preserve"> </w:t>
      </w:r>
      <w:proofErr w:type="spellStart"/>
      <w:r>
        <w:rPr>
          <w:color w:val="00000A"/>
        </w:rPr>
        <w:t>teorización</w:t>
      </w:r>
      <w:proofErr w:type="spellEnd"/>
      <w:r>
        <w:rPr>
          <w:color w:val="00000A"/>
        </w:rPr>
        <w:t xml:space="preserve"> </w:t>
      </w:r>
      <w:proofErr w:type="spellStart"/>
      <w:r>
        <w:rPr>
          <w:color w:val="00000A"/>
        </w:rPr>
        <w:t>freirena</w:t>
      </w:r>
      <w:proofErr w:type="spellEnd"/>
      <w:r>
        <w:rPr>
          <w:color w:val="00000A"/>
        </w:rPr>
        <w:t xml:space="preserve"> no es </w:t>
      </w:r>
      <w:proofErr w:type="spellStart"/>
      <w:r>
        <w:rPr>
          <w:color w:val="00000A"/>
        </w:rPr>
        <w:t>solamente</w:t>
      </w:r>
      <w:proofErr w:type="spellEnd"/>
      <w:r>
        <w:rPr>
          <w:color w:val="00000A"/>
        </w:rPr>
        <w:t xml:space="preserve"> </w:t>
      </w:r>
      <w:proofErr w:type="spellStart"/>
      <w:r>
        <w:rPr>
          <w:color w:val="00000A"/>
        </w:rPr>
        <w:t>la</w:t>
      </w:r>
      <w:proofErr w:type="spellEnd"/>
      <w:r>
        <w:rPr>
          <w:color w:val="00000A"/>
        </w:rPr>
        <w:t xml:space="preserve"> </w:t>
      </w:r>
      <w:proofErr w:type="spellStart"/>
      <w:r>
        <w:rPr>
          <w:color w:val="00000A"/>
        </w:rPr>
        <w:t>educación</w:t>
      </w:r>
      <w:proofErr w:type="spellEnd"/>
      <w:r>
        <w:rPr>
          <w:color w:val="00000A"/>
        </w:rPr>
        <w:t xml:space="preserve">, más </w:t>
      </w:r>
      <w:proofErr w:type="spellStart"/>
      <w:r>
        <w:rPr>
          <w:color w:val="00000A"/>
        </w:rPr>
        <w:t>el</w:t>
      </w:r>
      <w:proofErr w:type="spellEnd"/>
      <w:r>
        <w:rPr>
          <w:color w:val="00000A"/>
        </w:rPr>
        <w:t xml:space="preserve"> amor radical a </w:t>
      </w:r>
      <w:proofErr w:type="spellStart"/>
      <w:r>
        <w:rPr>
          <w:color w:val="00000A"/>
        </w:rPr>
        <w:t>los</w:t>
      </w:r>
      <w:proofErr w:type="spellEnd"/>
      <w:r>
        <w:rPr>
          <w:color w:val="00000A"/>
        </w:rPr>
        <w:t xml:space="preserve"> seres humanos, al mundo y </w:t>
      </w:r>
      <w:proofErr w:type="spellStart"/>
      <w:r>
        <w:rPr>
          <w:color w:val="00000A"/>
        </w:rPr>
        <w:t>la</w:t>
      </w:r>
      <w:proofErr w:type="spellEnd"/>
      <w:r>
        <w:rPr>
          <w:color w:val="00000A"/>
        </w:rPr>
        <w:t xml:space="preserve"> </w:t>
      </w:r>
      <w:proofErr w:type="spellStart"/>
      <w:r>
        <w:rPr>
          <w:color w:val="00000A"/>
        </w:rPr>
        <w:t>propria</w:t>
      </w:r>
      <w:proofErr w:type="spellEnd"/>
      <w:r>
        <w:rPr>
          <w:color w:val="00000A"/>
        </w:rPr>
        <w:t xml:space="preserve"> vida.</w:t>
      </w:r>
    </w:p>
    <w:p w:rsidR="00547C5A" w:rsidRDefault="00547C5A" w:rsidP="00547C5A">
      <w:pPr>
        <w:pStyle w:val="yiv7332535126gmail-western"/>
        <w:shd w:val="clear" w:color="auto" w:fill="FFFFFF"/>
        <w:spacing w:after="198" w:afterAutospacing="0" w:line="253" w:lineRule="atLeast"/>
        <w:jc w:val="both"/>
        <w:rPr>
          <w:rFonts w:ascii="Calibri" w:hAnsi="Calibri"/>
          <w:color w:val="00000A"/>
          <w:sz w:val="22"/>
          <w:szCs w:val="22"/>
        </w:rPr>
      </w:pPr>
      <w:proofErr w:type="spellStart"/>
      <w:r w:rsidRPr="00547C5A">
        <w:rPr>
          <w:b/>
          <w:color w:val="00000A"/>
        </w:rPr>
        <w:t>Palabras</w:t>
      </w:r>
      <w:proofErr w:type="spellEnd"/>
      <w:r w:rsidRPr="00547C5A">
        <w:rPr>
          <w:b/>
          <w:color w:val="00000A"/>
        </w:rPr>
        <w:t xml:space="preserve"> clave</w:t>
      </w:r>
      <w:r>
        <w:rPr>
          <w:color w:val="00000A"/>
        </w:rPr>
        <w:t xml:space="preserve">: </w:t>
      </w:r>
      <w:proofErr w:type="spellStart"/>
      <w:r>
        <w:rPr>
          <w:color w:val="00000A"/>
        </w:rPr>
        <w:t>Educación</w:t>
      </w:r>
      <w:proofErr w:type="spellEnd"/>
      <w:r>
        <w:rPr>
          <w:color w:val="00000A"/>
        </w:rPr>
        <w:t xml:space="preserve">; </w:t>
      </w:r>
      <w:proofErr w:type="spellStart"/>
      <w:r>
        <w:rPr>
          <w:color w:val="00000A"/>
        </w:rPr>
        <w:t>libertad</w:t>
      </w:r>
      <w:proofErr w:type="spellEnd"/>
      <w:r>
        <w:rPr>
          <w:color w:val="00000A"/>
        </w:rPr>
        <w:t xml:space="preserve">; </w:t>
      </w:r>
      <w:proofErr w:type="spellStart"/>
      <w:r>
        <w:rPr>
          <w:color w:val="00000A"/>
        </w:rPr>
        <w:t>humanización</w:t>
      </w:r>
      <w:proofErr w:type="spellEnd"/>
      <w:r>
        <w:rPr>
          <w:color w:val="00000A"/>
        </w:rPr>
        <w:t xml:space="preserve">; </w:t>
      </w:r>
      <w:proofErr w:type="spellStart"/>
      <w:r>
        <w:rPr>
          <w:color w:val="00000A"/>
        </w:rPr>
        <w:t>ontología</w:t>
      </w:r>
      <w:proofErr w:type="spellEnd"/>
      <w:r>
        <w:rPr>
          <w:color w:val="00000A"/>
        </w:rPr>
        <w:t xml:space="preserve"> </w:t>
      </w:r>
      <w:proofErr w:type="spellStart"/>
      <w:r>
        <w:rPr>
          <w:color w:val="00000A"/>
        </w:rPr>
        <w:t>freireana</w:t>
      </w:r>
      <w:proofErr w:type="spellEnd"/>
      <w:r>
        <w:rPr>
          <w:color w:val="00000A"/>
        </w:rPr>
        <w:t>.</w:t>
      </w: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865BFD" w:rsidRDefault="00865BFD" w:rsidP="005C44EA">
      <w:pPr>
        <w:spacing w:line="360" w:lineRule="auto"/>
        <w:jc w:val="both"/>
        <w:rPr>
          <w:b/>
          <w:bCs/>
        </w:rPr>
      </w:pPr>
    </w:p>
    <w:p w:rsidR="00124710" w:rsidRDefault="00124710" w:rsidP="005C44EA">
      <w:pPr>
        <w:spacing w:line="360" w:lineRule="auto"/>
        <w:jc w:val="both"/>
        <w:rPr>
          <w:b/>
          <w:bCs/>
        </w:rPr>
      </w:pPr>
    </w:p>
    <w:p w:rsidR="00124710" w:rsidRDefault="00124710" w:rsidP="005C44EA">
      <w:pPr>
        <w:spacing w:line="360" w:lineRule="auto"/>
        <w:jc w:val="both"/>
        <w:rPr>
          <w:b/>
          <w:bCs/>
        </w:rPr>
      </w:pPr>
    </w:p>
    <w:p w:rsidR="009A0C70" w:rsidRDefault="009A0C70" w:rsidP="005C44EA">
      <w:pPr>
        <w:spacing w:line="360" w:lineRule="auto"/>
        <w:jc w:val="both"/>
        <w:rPr>
          <w:b/>
          <w:bCs/>
        </w:rPr>
      </w:pPr>
      <w:r w:rsidRPr="005F132F">
        <w:rPr>
          <w:b/>
          <w:bCs/>
        </w:rPr>
        <w:lastRenderedPageBreak/>
        <w:t>1</w:t>
      </w:r>
      <w:r w:rsidR="009F2C89">
        <w:rPr>
          <w:b/>
          <w:bCs/>
        </w:rPr>
        <w:t xml:space="preserve"> </w:t>
      </w:r>
      <w:r w:rsidR="009F2C89" w:rsidRPr="005F132F">
        <w:rPr>
          <w:b/>
          <w:bCs/>
        </w:rPr>
        <w:t>INTRODUÇÃO: PROBLEMATIZAÇÃO DO TEMA</w:t>
      </w:r>
    </w:p>
    <w:p w:rsidR="008934D8" w:rsidRPr="005F132F" w:rsidRDefault="008934D8" w:rsidP="005C44EA">
      <w:pPr>
        <w:spacing w:line="360" w:lineRule="auto"/>
        <w:jc w:val="both"/>
        <w:rPr>
          <w:b/>
          <w:bCs/>
        </w:rPr>
      </w:pPr>
    </w:p>
    <w:p w:rsidR="005C44EA" w:rsidRPr="00F6502B" w:rsidRDefault="00962471" w:rsidP="00CA4315">
      <w:pPr>
        <w:spacing w:line="360" w:lineRule="auto"/>
        <w:ind w:firstLine="851"/>
        <w:jc w:val="both"/>
      </w:pPr>
      <w:r w:rsidRPr="005F132F">
        <w:t xml:space="preserve">O tema </w:t>
      </w:r>
      <w:r w:rsidR="00B82EF3" w:rsidRPr="005F132F">
        <w:t>deste artigo,</w:t>
      </w:r>
      <w:r w:rsidR="005C44EA" w:rsidRPr="005F132F">
        <w:t xml:space="preserve"> </w:t>
      </w:r>
      <w:r w:rsidR="005C44EA" w:rsidRPr="000F3D3B">
        <w:rPr>
          <w:bCs/>
          <w:i/>
          <w:iCs/>
        </w:rPr>
        <w:t>Educação, condição humana e liberdade: uma abordagem freireana</w:t>
      </w:r>
      <w:r w:rsidR="00B82EF3" w:rsidRPr="005F132F">
        <w:rPr>
          <w:b/>
          <w:bCs/>
          <w:i/>
          <w:iCs/>
        </w:rPr>
        <w:t>,</w:t>
      </w:r>
      <w:r w:rsidR="005C44EA" w:rsidRPr="005F132F">
        <w:rPr>
          <w:b/>
          <w:bCs/>
        </w:rPr>
        <w:t xml:space="preserve"> </w:t>
      </w:r>
      <w:r w:rsidR="00BA1C82" w:rsidRPr="005F132F">
        <w:t xml:space="preserve">é </w:t>
      </w:r>
      <w:r w:rsidR="00ED690E" w:rsidRPr="005F132F">
        <w:t>significativo</w:t>
      </w:r>
      <w:r w:rsidR="00235BD1">
        <w:t xml:space="preserve"> p</w:t>
      </w:r>
      <w:r w:rsidR="004D2401">
        <w:t>elo fato de</w:t>
      </w:r>
      <w:r w:rsidR="00235BD1">
        <w:t xml:space="preserve"> pode</w:t>
      </w:r>
      <w:r w:rsidR="004D2401">
        <w:t>r</w:t>
      </w:r>
      <w:r w:rsidR="00235BD1">
        <w:t xml:space="preserve"> contribuir </w:t>
      </w:r>
      <w:r w:rsidR="005C44EA" w:rsidRPr="005F132F">
        <w:t xml:space="preserve">para a compreensão do </w:t>
      </w:r>
      <w:r w:rsidRPr="005F132F">
        <w:t xml:space="preserve">projeto </w:t>
      </w:r>
      <w:r w:rsidR="002572C9" w:rsidRPr="005F132F">
        <w:t>político-pedagógic</w:t>
      </w:r>
      <w:r w:rsidR="005C44EA" w:rsidRPr="005F132F">
        <w:t>o e epistemológico</w:t>
      </w:r>
      <w:r w:rsidR="00ED690E" w:rsidRPr="005F132F">
        <w:t>,</w:t>
      </w:r>
      <w:r w:rsidR="005C44EA" w:rsidRPr="005F132F">
        <w:t xml:space="preserve"> </w:t>
      </w:r>
      <w:r w:rsidR="00263BCF">
        <w:t xml:space="preserve">mas também de mundo e sociedade, </w:t>
      </w:r>
      <w:r w:rsidR="005C44EA" w:rsidRPr="005F132F">
        <w:t xml:space="preserve">representado pela obra de Paulo </w:t>
      </w:r>
      <w:proofErr w:type="spellStart"/>
      <w:r w:rsidR="005C44EA" w:rsidRPr="005F132F">
        <w:t>Reglus</w:t>
      </w:r>
      <w:proofErr w:type="spellEnd"/>
      <w:r w:rsidR="005C44EA" w:rsidRPr="005F132F">
        <w:t xml:space="preserve"> Neves Freire</w:t>
      </w:r>
      <w:r w:rsidR="00ED690E" w:rsidRPr="005F132F">
        <w:t xml:space="preserve"> ou simplesmente</w:t>
      </w:r>
      <w:r w:rsidR="00893D13">
        <w:t xml:space="preserve"> </w:t>
      </w:r>
      <w:r w:rsidR="00BA1C82" w:rsidRPr="005F132F">
        <w:t>Paulo Freire</w:t>
      </w:r>
      <w:r w:rsidR="00DC467A" w:rsidRPr="005F132F">
        <w:t>.</w:t>
      </w:r>
      <w:r w:rsidR="00F6502B">
        <w:t xml:space="preserve"> Isto é, em textos fundamentais como </w:t>
      </w:r>
      <w:r w:rsidR="00F6502B">
        <w:rPr>
          <w:i/>
        </w:rPr>
        <w:t xml:space="preserve">Educação como prática da liberdade </w:t>
      </w:r>
      <w:r w:rsidR="00F6502B">
        <w:t xml:space="preserve">e </w:t>
      </w:r>
      <w:r w:rsidR="00F6502B">
        <w:rPr>
          <w:i/>
        </w:rPr>
        <w:t xml:space="preserve">Pedagogia do oprimido </w:t>
      </w:r>
      <w:r w:rsidR="00F6502B">
        <w:t>(FREIRE, 1999;</w:t>
      </w:r>
      <w:r w:rsidR="00881061">
        <w:t xml:space="preserve"> 1</w:t>
      </w:r>
      <w:r w:rsidR="00F6502B">
        <w:t>987) o autor preocupou-se em compreender a posição do ser humano no mundo e com o mundo, mediante os desafios que este se lhes apresenta</w:t>
      </w:r>
      <w:r w:rsidR="008934D8">
        <w:t xml:space="preserve">; e a partir daí traçar as bases da sua teoria do conhecimento, alicerçada </w:t>
      </w:r>
      <w:r w:rsidR="004D2401">
        <w:t xml:space="preserve">por sua </w:t>
      </w:r>
      <w:r w:rsidR="008934D8">
        <w:t>pedagogia dialógica.</w:t>
      </w:r>
    </w:p>
    <w:p w:rsidR="00DC467A" w:rsidRPr="005F132F" w:rsidRDefault="00CA4315" w:rsidP="00CA4315">
      <w:pPr>
        <w:tabs>
          <w:tab w:val="left" w:pos="851"/>
        </w:tabs>
        <w:spacing w:line="360" w:lineRule="auto"/>
        <w:jc w:val="both"/>
      </w:pPr>
      <w:r>
        <w:tab/>
      </w:r>
      <w:r w:rsidR="00F6502B">
        <w:t xml:space="preserve">Neste caminho, </w:t>
      </w:r>
      <w:r w:rsidR="008934D8">
        <w:t xml:space="preserve">procuro </w:t>
      </w:r>
      <w:r w:rsidR="00DC467A" w:rsidRPr="005F132F">
        <w:t xml:space="preserve">esboçar aqui a tese que o tema do humano e, ligado a ele a questão da liberdade, </w:t>
      </w:r>
      <w:r w:rsidR="00095AD1" w:rsidRPr="005F132F">
        <w:t>formam o</w:t>
      </w:r>
      <w:r w:rsidR="00DC467A" w:rsidRPr="005F132F">
        <w:t xml:space="preserve"> próprio alicerce sobre o qual é construída </w:t>
      </w:r>
      <w:r w:rsidR="00215307">
        <w:t>a p</w:t>
      </w:r>
      <w:r w:rsidR="00DC467A" w:rsidRPr="005F132F">
        <w:t>rática e</w:t>
      </w:r>
      <w:r w:rsidR="00263BCF">
        <w:t xml:space="preserve"> a</w:t>
      </w:r>
      <w:r w:rsidR="00DC467A" w:rsidRPr="005F132F">
        <w:t xml:space="preserve"> teoria educacional</w:t>
      </w:r>
      <w:r w:rsidR="00215307">
        <w:t xml:space="preserve"> freireana</w:t>
      </w:r>
      <w:r w:rsidR="00DC467A" w:rsidRPr="005F132F">
        <w:t xml:space="preserve">. Isto é, </w:t>
      </w:r>
      <w:r w:rsidR="0052268C">
        <w:t>este tema</w:t>
      </w:r>
      <w:r w:rsidR="00DC467A" w:rsidRPr="005F132F">
        <w:t xml:space="preserve"> tem </w:t>
      </w:r>
      <w:r w:rsidR="0052268C">
        <w:t xml:space="preserve">um </w:t>
      </w:r>
      <w:r w:rsidR="00DC467A" w:rsidRPr="005F132F">
        <w:t>valor no conjunto da obra de Paulo Freire</w:t>
      </w:r>
      <w:r w:rsidR="00F6502B">
        <w:t xml:space="preserve">, de tal sorte que </w:t>
      </w:r>
      <w:r w:rsidR="00DC467A" w:rsidRPr="005F132F">
        <w:t>é poss</w:t>
      </w:r>
      <w:r w:rsidR="00BA1C82" w:rsidRPr="005F132F">
        <w:t>ível afirmar que todo o empreendimento</w:t>
      </w:r>
      <w:r w:rsidR="00DC467A" w:rsidRPr="005F132F">
        <w:t xml:space="preserve"> </w:t>
      </w:r>
      <w:r w:rsidR="00BA1C82" w:rsidRPr="005F132F">
        <w:t xml:space="preserve">educacional </w:t>
      </w:r>
      <w:r w:rsidR="00F6502B">
        <w:t>realizado pelo</w:t>
      </w:r>
      <w:r w:rsidR="00ED690E" w:rsidRPr="005F132F">
        <w:t xml:space="preserve"> </w:t>
      </w:r>
      <w:r w:rsidR="00BA1C82" w:rsidRPr="005F132F">
        <w:t>autor visa a</w:t>
      </w:r>
      <w:r w:rsidR="00DC467A" w:rsidRPr="005F132F">
        <w:t xml:space="preserve"> contribuir para o processo de humanização dos seres humanos</w:t>
      </w:r>
      <w:r w:rsidR="00215307">
        <w:t xml:space="preserve"> – ou, como ele próprio diria, para que mulheres e homens juntos, </w:t>
      </w:r>
      <w:r w:rsidR="00263BCF">
        <w:t xml:space="preserve">como </w:t>
      </w:r>
      <w:r w:rsidR="00215307">
        <w:t xml:space="preserve">seres humanos </w:t>
      </w:r>
      <w:r w:rsidR="0052268C">
        <w:t xml:space="preserve">em relação e </w:t>
      </w:r>
      <w:r w:rsidR="00215307">
        <w:t xml:space="preserve">mediatizados pelo mundo, possam projetar e lutar por um mundo mais bonito. </w:t>
      </w:r>
    </w:p>
    <w:p w:rsidR="007F6949" w:rsidRPr="005F132F" w:rsidRDefault="00DC467A" w:rsidP="005C44EA">
      <w:pPr>
        <w:spacing w:line="360" w:lineRule="auto"/>
        <w:jc w:val="both"/>
      </w:pPr>
      <w:r w:rsidRPr="005F132F">
        <w:tab/>
        <w:t xml:space="preserve">Gostaria </w:t>
      </w:r>
      <w:r w:rsidR="00ED690E" w:rsidRPr="005F132F">
        <w:t>de convidar</w:t>
      </w:r>
      <w:r w:rsidR="0052268C">
        <w:t>, então,</w:t>
      </w:r>
      <w:r w:rsidR="00ED690E" w:rsidRPr="005F132F">
        <w:t xml:space="preserve"> o leitor</w:t>
      </w:r>
      <w:r w:rsidR="0052268C">
        <w:t xml:space="preserve"> ou a leitora</w:t>
      </w:r>
      <w:r w:rsidR="00ED690E" w:rsidRPr="005F132F">
        <w:t xml:space="preserve"> a acompanhar</w:t>
      </w:r>
      <w:r w:rsidR="005226CD">
        <w:t>-me</w:t>
      </w:r>
      <w:r w:rsidR="00BA1C82" w:rsidRPr="005F132F">
        <w:t xml:space="preserve"> em uma </w:t>
      </w:r>
      <w:r w:rsidRPr="005F132F">
        <w:t xml:space="preserve">pequena viagem por </w:t>
      </w:r>
      <w:r w:rsidR="00962471" w:rsidRPr="005F132F">
        <w:t xml:space="preserve">meio de </w:t>
      </w:r>
      <w:r w:rsidRPr="005F132F">
        <w:t>alguns tópicos fundamentais da obra d</w:t>
      </w:r>
      <w:r w:rsidR="00215307">
        <w:t>o</w:t>
      </w:r>
      <w:r w:rsidRPr="005F132F">
        <w:t xml:space="preserve"> autor</w:t>
      </w:r>
      <w:r w:rsidR="00BA1C82" w:rsidRPr="005F132F">
        <w:t xml:space="preserve">. </w:t>
      </w:r>
      <w:r w:rsidR="001F0D2F">
        <w:t>Assim, d</w:t>
      </w:r>
      <w:r w:rsidR="00BA1C82" w:rsidRPr="005F132F">
        <w:t>esta</w:t>
      </w:r>
      <w:r w:rsidR="00ED690E" w:rsidRPr="005F132F">
        <w:t>co a seguir algumas</w:t>
      </w:r>
      <w:r w:rsidR="00BA1C82" w:rsidRPr="005F132F">
        <w:t xml:space="preserve"> coordenadas q</w:t>
      </w:r>
      <w:r w:rsidR="00ED690E" w:rsidRPr="005F132F">
        <w:t xml:space="preserve">ue </w:t>
      </w:r>
      <w:r w:rsidR="007F6949" w:rsidRPr="005F132F">
        <w:t xml:space="preserve">servem de guias para esta </w:t>
      </w:r>
      <w:r w:rsidR="00ED690E" w:rsidRPr="005F132F">
        <w:t xml:space="preserve">viagem. </w:t>
      </w:r>
      <w:r w:rsidR="005226CD">
        <w:t>A primeira coordenada encontra-se em</w:t>
      </w:r>
      <w:r w:rsidR="00BA1C82" w:rsidRPr="005F132F">
        <w:rPr>
          <w:bCs/>
        </w:rPr>
        <w:t xml:space="preserve"> </w:t>
      </w:r>
      <w:r w:rsidR="00BA1C82" w:rsidRPr="005F132F">
        <w:rPr>
          <w:bCs/>
          <w:i/>
          <w:iCs/>
        </w:rPr>
        <w:t>Educação</w:t>
      </w:r>
      <w:r w:rsidR="00BA1C82" w:rsidRPr="005F132F">
        <w:rPr>
          <w:i/>
          <w:iCs/>
        </w:rPr>
        <w:t xml:space="preserve"> como prática da liberdade</w:t>
      </w:r>
      <w:r w:rsidR="00BA1C82" w:rsidRPr="005F132F">
        <w:t xml:space="preserve"> (</w:t>
      </w:r>
      <w:r w:rsidR="000F3D3B">
        <w:t xml:space="preserve">FREIRE, </w:t>
      </w:r>
      <w:r w:rsidR="00BA1C82" w:rsidRPr="005F132F">
        <w:t>1999)</w:t>
      </w:r>
      <w:r w:rsidR="00ED690E" w:rsidRPr="005F132F">
        <w:t>, p</w:t>
      </w:r>
      <w:r w:rsidR="002572C9" w:rsidRPr="005F132F">
        <w:t>ois</w:t>
      </w:r>
      <w:r w:rsidR="00ED690E" w:rsidRPr="005F132F">
        <w:t>,</w:t>
      </w:r>
      <w:r w:rsidR="007F6949" w:rsidRPr="005F132F">
        <w:t xml:space="preserve"> </w:t>
      </w:r>
      <w:r w:rsidR="00ED690E" w:rsidRPr="005F132F">
        <w:t xml:space="preserve">esta é </w:t>
      </w:r>
      <w:r w:rsidR="007F6949" w:rsidRPr="005F132F">
        <w:t>a obra fundante</w:t>
      </w:r>
      <w:r w:rsidR="00ED690E" w:rsidRPr="005F132F">
        <w:t xml:space="preserve"> </w:t>
      </w:r>
      <w:r w:rsidR="006F27A5" w:rsidRPr="005F132F">
        <w:t xml:space="preserve">que, </w:t>
      </w:r>
      <w:r w:rsidR="005226CD">
        <w:t xml:space="preserve">se </w:t>
      </w:r>
      <w:r w:rsidR="007F6949" w:rsidRPr="005F132F">
        <w:t xml:space="preserve">por um lado, serve como base para a </w:t>
      </w:r>
      <w:r w:rsidR="00263BCF">
        <w:t>apreensão</w:t>
      </w:r>
      <w:r w:rsidR="007F6949" w:rsidRPr="005F132F">
        <w:t xml:space="preserve"> do </w:t>
      </w:r>
      <w:r w:rsidR="00263BCF">
        <w:t xml:space="preserve">seu </w:t>
      </w:r>
      <w:r w:rsidR="00ED690E" w:rsidRPr="005F132F">
        <w:t>conceito de educação</w:t>
      </w:r>
      <w:r w:rsidR="005226CD">
        <w:t>;</w:t>
      </w:r>
      <w:r w:rsidR="00ED690E" w:rsidRPr="005F132F">
        <w:t xml:space="preserve"> </w:t>
      </w:r>
      <w:r w:rsidR="005226CD">
        <w:t>p</w:t>
      </w:r>
      <w:r w:rsidR="007F6949" w:rsidRPr="005F132F">
        <w:t>or outro, é nest</w:t>
      </w:r>
      <w:r w:rsidR="00215307">
        <w:t>e texto</w:t>
      </w:r>
      <w:r w:rsidR="007F6949" w:rsidRPr="005F132F">
        <w:t xml:space="preserve"> que emerge a definição daquilo que chamo de ontologia freireana. Ou seja, </w:t>
      </w:r>
      <w:r w:rsidR="0052268C">
        <w:t>esta é apreendida na medida em que a</w:t>
      </w:r>
      <w:r w:rsidR="007F6949" w:rsidRPr="005F132F">
        <w:t xml:space="preserve"> condição básica para a </w:t>
      </w:r>
      <w:r w:rsidR="00215307">
        <w:t>apreen</w:t>
      </w:r>
      <w:r w:rsidR="007F6949" w:rsidRPr="005F132F">
        <w:t xml:space="preserve">são da visão de educação </w:t>
      </w:r>
      <w:r w:rsidR="005226CD">
        <w:t xml:space="preserve">de Paulo Freire </w:t>
      </w:r>
      <w:r w:rsidR="00215307">
        <w:t>requer primar por s</w:t>
      </w:r>
      <w:r w:rsidR="00302A37">
        <w:t>eu entendimento</w:t>
      </w:r>
      <w:r w:rsidR="00215307">
        <w:t xml:space="preserve"> sobre </w:t>
      </w:r>
      <w:r w:rsidR="007F6949" w:rsidRPr="005F132F">
        <w:t>o papel do humano</w:t>
      </w:r>
      <w:r w:rsidR="006F27A5" w:rsidRPr="005F132F">
        <w:t xml:space="preserve"> no mundo</w:t>
      </w:r>
      <w:r w:rsidR="00302A37">
        <w:t xml:space="preserve">, </w:t>
      </w:r>
      <w:r w:rsidR="002572C9" w:rsidRPr="005F132F">
        <w:t>com o mundo e o processo de hum</w:t>
      </w:r>
      <w:r w:rsidR="006F27A5" w:rsidRPr="005F132F">
        <w:t>a</w:t>
      </w:r>
      <w:r w:rsidR="002572C9" w:rsidRPr="005F132F">
        <w:t>n</w:t>
      </w:r>
      <w:r w:rsidR="006F27A5" w:rsidRPr="005F132F">
        <w:t xml:space="preserve">ização, no qual a educação ocupa </w:t>
      </w:r>
      <w:r w:rsidR="00215307">
        <w:t>destaque</w:t>
      </w:r>
      <w:r w:rsidR="006F27A5" w:rsidRPr="005F132F">
        <w:t xml:space="preserve"> central</w:t>
      </w:r>
      <w:r w:rsidR="007F6949" w:rsidRPr="005F132F">
        <w:t>.</w:t>
      </w:r>
      <w:r w:rsidR="0052268C">
        <w:t xml:space="preserve"> Sua ontologia reside não só em uma definição filosófica do ser humano, mas na acepção deste como ser de possibilidades que, no âmbito, dos processos educacionais, é desafiado a pensar a sua posição no mundo e com o mundo</w:t>
      </w:r>
      <w:r w:rsidR="006B1684">
        <w:t>, sendo esta a condição</w:t>
      </w:r>
      <w:r w:rsidR="0052268C">
        <w:t xml:space="preserve"> </w:t>
      </w:r>
      <w:r w:rsidR="006B1684">
        <w:t xml:space="preserve">e a possibilidade para </w:t>
      </w:r>
      <w:r w:rsidR="0052268C">
        <w:t>assumir aquilo que Paulo Freire chamou de tomadas de decisões autênticas</w:t>
      </w:r>
      <w:r w:rsidR="006B1684">
        <w:t>, decorrentes deste pensamento (FREIRE, 1999).</w:t>
      </w:r>
    </w:p>
    <w:p w:rsidR="007F6949" w:rsidRDefault="007F6949" w:rsidP="005C44EA">
      <w:pPr>
        <w:spacing w:line="360" w:lineRule="auto"/>
        <w:jc w:val="both"/>
      </w:pPr>
      <w:r w:rsidRPr="005F132F">
        <w:tab/>
        <w:t xml:space="preserve">Na visão de educação que </w:t>
      </w:r>
      <w:r w:rsidR="006F27A5" w:rsidRPr="005F132F">
        <w:t xml:space="preserve">o </w:t>
      </w:r>
      <w:r w:rsidRPr="005F132F">
        <w:t>autor concebe</w:t>
      </w:r>
      <w:r w:rsidR="006B2B91">
        <w:t>u</w:t>
      </w:r>
      <w:r w:rsidRPr="005F132F">
        <w:t xml:space="preserve"> </w:t>
      </w:r>
      <w:r w:rsidR="005226CD">
        <w:t>junto à</w:t>
      </w:r>
      <w:r w:rsidRPr="005F132F">
        <w:t xml:space="preserve"> sua prática de alfabetização de adultos, a partir dos </w:t>
      </w:r>
      <w:r w:rsidR="006F27A5" w:rsidRPr="005F132F">
        <w:t xml:space="preserve">finais dos </w:t>
      </w:r>
      <w:r w:rsidRPr="005F132F">
        <w:t xml:space="preserve">anos </w:t>
      </w:r>
      <w:r w:rsidR="006F27A5" w:rsidRPr="005F132F">
        <w:t>de 19</w:t>
      </w:r>
      <w:r w:rsidRPr="005F132F">
        <w:t>50</w:t>
      </w:r>
      <w:r w:rsidR="00E21CE2" w:rsidRPr="005F132F">
        <w:t xml:space="preserve"> e início</w:t>
      </w:r>
      <w:r w:rsidR="006F27A5" w:rsidRPr="005F132F">
        <w:t xml:space="preserve"> dos </w:t>
      </w:r>
      <w:r w:rsidR="00E21CE2" w:rsidRPr="005F132F">
        <w:t xml:space="preserve">de </w:t>
      </w:r>
      <w:r w:rsidR="006F27A5" w:rsidRPr="005F132F">
        <w:t>1960</w:t>
      </w:r>
      <w:r w:rsidRPr="005F132F">
        <w:t>, no</w:t>
      </w:r>
      <w:r w:rsidR="00E21CE2" w:rsidRPr="005F132F">
        <w:t xml:space="preserve"> Nordeste Brasileiro e, depois a partir d</w:t>
      </w:r>
      <w:r w:rsidRPr="005F132F">
        <w:t xml:space="preserve">o </w:t>
      </w:r>
      <w:r w:rsidR="00263BCF">
        <w:t xml:space="preserve">seu </w:t>
      </w:r>
      <w:r w:rsidRPr="005F132F">
        <w:t xml:space="preserve">exílio, pelo mundo afora, </w:t>
      </w:r>
      <w:r w:rsidR="00263BCF">
        <w:t xml:space="preserve">com o advento do golpe militar de 1964, no </w:t>
      </w:r>
      <w:r w:rsidR="00263BCF">
        <w:lastRenderedPageBreak/>
        <w:t xml:space="preserve">Brasil, </w:t>
      </w:r>
      <w:r w:rsidRPr="005F132F">
        <w:t xml:space="preserve">dois conceitos não </w:t>
      </w:r>
      <w:r w:rsidR="00ED690E" w:rsidRPr="005F132F">
        <w:t xml:space="preserve">podem ficar de fora desta </w:t>
      </w:r>
      <w:r w:rsidRPr="005F132F">
        <w:t xml:space="preserve">pequena viagem, </w:t>
      </w:r>
      <w:r w:rsidR="002572C9" w:rsidRPr="005F132F">
        <w:t>pois formam as outras coordenadas que nos guiam. S</w:t>
      </w:r>
      <w:r w:rsidRPr="005F132F">
        <w:t>ão eles</w:t>
      </w:r>
      <w:r w:rsidR="002572C9" w:rsidRPr="005F132F">
        <w:t>:</w:t>
      </w:r>
      <w:r w:rsidRPr="005F132F">
        <w:t xml:space="preserve"> o conceito de diálogo e </w:t>
      </w:r>
      <w:r w:rsidR="00E21CE2" w:rsidRPr="005F132F">
        <w:t>o de</w:t>
      </w:r>
      <w:r w:rsidRPr="005F132F">
        <w:t xml:space="preserve"> amorosidade</w:t>
      </w:r>
      <w:r w:rsidR="006F27A5" w:rsidRPr="005F132F">
        <w:t xml:space="preserve"> com qual concluirei esta </w:t>
      </w:r>
      <w:r w:rsidR="00ED690E" w:rsidRPr="005F132F">
        <w:t>exposição</w:t>
      </w:r>
      <w:r w:rsidR="006B2B91">
        <w:t xml:space="preserve"> textual</w:t>
      </w:r>
      <w:r w:rsidR="00ED690E" w:rsidRPr="005F132F">
        <w:t xml:space="preserve"> </w:t>
      </w:r>
      <w:r w:rsidR="006F27A5" w:rsidRPr="005F132F">
        <w:t>e a nossa pequena viagem</w:t>
      </w:r>
      <w:r w:rsidRPr="005F132F">
        <w:t>.</w:t>
      </w:r>
    </w:p>
    <w:p w:rsidR="00C60F34" w:rsidRPr="00C60F34" w:rsidRDefault="00C60F34" w:rsidP="005C44EA">
      <w:pPr>
        <w:spacing w:line="360" w:lineRule="auto"/>
        <w:jc w:val="both"/>
      </w:pPr>
      <w:r>
        <w:tab/>
        <w:t>Portanto, ao tomar como alegoria a ideia de uma viagem, visando a um panorama sintético da teorização de Paulo Freire, pretend</w:t>
      </w:r>
      <w:r w:rsidR="00302A37">
        <w:t>o</w:t>
      </w:r>
      <w:r>
        <w:t xml:space="preserve"> contribuir para a reflexão de aspectos pertinentes tanto à atualidade da sua concepção de </w:t>
      </w:r>
      <w:r>
        <w:rPr>
          <w:i/>
        </w:rPr>
        <w:t xml:space="preserve">Educação como prática da liberdade </w:t>
      </w:r>
      <w:r>
        <w:t>(FREIRE, 1999)</w:t>
      </w:r>
      <w:r w:rsidR="00AD19CC">
        <w:t xml:space="preserve">; </w:t>
      </w:r>
      <w:r>
        <w:t xml:space="preserve">quanto do potencial organizativo para a elaboração de programas de ensino e de pesquisa, </w:t>
      </w:r>
      <w:r w:rsidR="00AD19CC">
        <w:t xml:space="preserve">em diferentes contextos, os quais podem ser </w:t>
      </w:r>
      <w:r>
        <w:t>consubstanciado</w:t>
      </w:r>
      <w:r w:rsidR="00AD19CC">
        <w:t>s</w:t>
      </w:r>
      <w:r>
        <w:t xml:space="preserve"> por elementos da dinâmica de investigação de temas geradores no modo de ser e de agir da </w:t>
      </w:r>
      <w:r>
        <w:rPr>
          <w:i/>
        </w:rPr>
        <w:t xml:space="preserve">Pedagogia do oprimido </w:t>
      </w:r>
      <w:r>
        <w:t>(FREIRE, 1987).</w:t>
      </w:r>
    </w:p>
    <w:p w:rsidR="004D2401" w:rsidRPr="005F132F" w:rsidRDefault="004D2401" w:rsidP="005C44EA">
      <w:pPr>
        <w:spacing w:line="360" w:lineRule="auto"/>
        <w:jc w:val="both"/>
      </w:pPr>
    </w:p>
    <w:p w:rsidR="006F27A5" w:rsidRDefault="009A0C70" w:rsidP="006F27A5">
      <w:pPr>
        <w:spacing w:line="360" w:lineRule="auto"/>
        <w:jc w:val="both"/>
        <w:rPr>
          <w:b/>
          <w:bCs/>
        </w:rPr>
      </w:pPr>
      <w:r w:rsidRPr="005F132F">
        <w:rPr>
          <w:b/>
          <w:bCs/>
        </w:rPr>
        <w:t xml:space="preserve">2 </w:t>
      </w:r>
      <w:r w:rsidR="009F2C89" w:rsidRPr="005F132F">
        <w:rPr>
          <w:b/>
          <w:bCs/>
        </w:rPr>
        <w:t>A HUMANIZAÇÃO COMO DESAFIO</w:t>
      </w:r>
    </w:p>
    <w:p w:rsidR="008934D8" w:rsidRPr="005F132F" w:rsidRDefault="008934D8" w:rsidP="006F27A5">
      <w:pPr>
        <w:spacing w:line="360" w:lineRule="auto"/>
        <w:jc w:val="both"/>
        <w:rPr>
          <w:b/>
          <w:bCs/>
        </w:rPr>
      </w:pPr>
    </w:p>
    <w:p w:rsidR="00867C97" w:rsidRPr="00EE718E" w:rsidRDefault="00584970" w:rsidP="00867C97">
      <w:pPr>
        <w:spacing w:line="360" w:lineRule="auto"/>
        <w:ind w:firstLine="708"/>
        <w:jc w:val="both"/>
        <w:rPr>
          <w:iCs/>
        </w:rPr>
      </w:pPr>
      <w:r w:rsidRPr="005F132F">
        <w:t xml:space="preserve">Iniciemos por tentar mapear o entendimento </w:t>
      </w:r>
      <w:r w:rsidR="005226CD">
        <w:t>sobre a dimensão e</w:t>
      </w:r>
      <w:r w:rsidRPr="005F132F">
        <w:t xml:space="preserve"> o papel do humano </w:t>
      </w:r>
      <w:r w:rsidR="006F27A5" w:rsidRPr="005F132F">
        <w:t xml:space="preserve">presente </w:t>
      </w:r>
      <w:r w:rsidRPr="005F132F">
        <w:t>na concepção de educação do nosso autor.</w:t>
      </w:r>
      <w:r w:rsidR="006F27A5" w:rsidRPr="005F132F">
        <w:t xml:space="preserve"> </w:t>
      </w:r>
      <w:r w:rsidR="006F124E">
        <w:t xml:space="preserve">Este entendimento representa a própria condição humana </w:t>
      </w:r>
      <w:r w:rsidR="006B1684">
        <w:t>formulada</w:t>
      </w:r>
      <w:r w:rsidR="006F124E">
        <w:t xml:space="preserve"> nos textos freireanos, </w:t>
      </w:r>
      <w:r w:rsidR="006B1684">
        <w:t>vez</w:t>
      </w:r>
      <w:r w:rsidR="006F124E">
        <w:t xml:space="preserve"> que o homem e a mulher, seres </w:t>
      </w:r>
      <w:r w:rsidR="006B2B91">
        <w:t>de aprendizagens</w:t>
      </w:r>
      <w:r w:rsidR="006F124E">
        <w:t xml:space="preserve"> são, por isso mesmo, seres de possibilidades. </w:t>
      </w:r>
      <w:r w:rsidR="006F27A5" w:rsidRPr="005F132F">
        <w:t>Para tanto</w:t>
      </w:r>
      <w:r w:rsidR="005226CD">
        <w:t xml:space="preserve">, </w:t>
      </w:r>
      <w:r w:rsidR="006F27A5" w:rsidRPr="005F132F">
        <w:t xml:space="preserve">convido </w:t>
      </w:r>
      <w:r w:rsidR="005226CD">
        <w:t xml:space="preserve">a leitora ou o leitor </w:t>
      </w:r>
      <w:r w:rsidR="006F27A5" w:rsidRPr="005F132F">
        <w:t>a pensa</w:t>
      </w:r>
      <w:r w:rsidR="002572C9" w:rsidRPr="005F132F">
        <w:t xml:space="preserve">r como se estivéssemos abrindo </w:t>
      </w:r>
      <w:r w:rsidR="006F27A5" w:rsidRPr="005F132F">
        <w:t xml:space="preserve">e lendo as páginas iniciais da obra fundadora do seu projeto intelectual, a </w:t>
      </w:r>
      <w:r w:rsidR="006F27A5" w:rsidRPr="005F132F">
        <w:rPr>
          <w:i/>
          <w:iCs/>
        </w:rPr>
        <w:t>Educação como prática da liberdade</w:t>
      </w:r>
      <w:r w:rsidR="005226CD">
        <w:rPr>
          <w:i/>
          <w:iCs/>
        </w:rPr>
        <w:t xml:space="preserve">. </w:t>
      </w:r>
      <w:r w:rsidR="00203C98">
        <w:rPr>
          <w:iCs/>
        </w:rPr>
        <w:t>Esta obra foi publicada, originariamente, em 1967. Este texto</w:t>
      </w:r>
      <w:r w:rsidR="00D11CFC">
        <w:rPr>
          <w:iCs/>
        </w:rPr>
        <w:t xml:space="preserve"> traz, em seu bojo, </w:t>
      </w:r>
      <w:r w:rsidR="00203C98">
        <w:rPr>
          <w:iCs/>
        </w:rPr>
        <w:t>aproximaç</w:t>
      </w:r>
      <w:r w:rsidR="00D11CFC">
        <w:rPr>
          <w:iCs/>
        </w:rPr>
        <w:t xml:space="preserve">ões </w:t>
      </w:r>
      <w:r w:rsidR="00203C98">
        <w:rPr>
          <w:iCs/>
        </w:rPr>
        <w:t>com a</w:t>
      </w:r>
      <w:r w:rsidR="00D11CFC">
        <w:rPr>
          <w:iCs/>
        </w:rPr>
        <w:t xml:space="preserve"> perspectiva teórica de projeto</w:t>
      </w:r>
      <w:r w:rsidR="00A2408D">
        <w:rPr>
          <w:iCs/>
        </w:rPr>
        <w:t xml:space="preserve"> um</w:t>
      </w:r>
      <w:r w:rsidR="00D11CFC">
        <w:rPr>
          <w:iCs/>
        </w:rPr>
        <w:t xml:space="preserve"> </w:t>
      </w:r>
      <w:r w:rsidR="00D11CFC" w:rsidRPr="002E19E4">
        <w:rPr>
          <w:iCs/>
        </w:rPr>
        <w:t xml:space="preserve">intelectual </w:t>
      </w:r>
      <w:r w:rsidR="006B1684">
        <w:rPr>
          <w:iCs/>
        </w:rPr>
        <w:t>anunci</w:t>
      </w:r>
      <w:r w:rsidR="00D11CFC">
        <w:rPr>
          <w:iCs/>
        </w:rPr>
        <w:t>ado na</w:t>
      </w:r>
      <w:r w:rsidR="00203C98">
        <w:rPr>
          <w:iCs/>
        </w:rPr>
        <w:t xml:space="preserve"> versão inicial do livro </w:t>
      </w:r>
      <w:r w:rsidR="00203C98">
        <w:rPr>
          <w:i/>
          <w:iCs/>
        </w:rPr>
        <w:t xml:space="preserve">Educação e atualidade brasileira, </w:t>
      </w:r>
      <w:r w:rsidR="00203C98">
        <w:rPr>
          <w:iCs/>
        </w:rPr>
        <w:t>apresentad</w:t>
      </w:r>
      <w:r w:rsidR="00D11CFC">
        <w:rPr>
          <w:iCs/>
        </w:rPr>
        <w:t>a</w:t>
      </w:r>
      <w:r w:rsidR="00203C98">
        <w:rPr>
          <w:iCs/>
        </w:rPr>
        <w:t xml:space="preserve"> por Paulo Freire como tese de livre docência à cadeira de </w:t>
      </w:r>
      <w:r w:rsidR="00867C97" w:rsidRPr="002E19E4">
        <w:rPr>
          <w:iCs/>
        </w:rPr>
        <w:t xml:space="preserve">História e Filosofia da Educação, na Escola </w:t>
      </w:r>
      <w:r w:rsidR="00A2408D" w:rsidRPr="002E19E4">
        <w:rPr>
          <w:iCs/>
        </w:rPr>
        <w:t xml:space="preserve">de </w:t>
      </w:r>
      <w:r w:rsidR="00867C97" w:rsidRPr="002E19E4">
        <w:rPr>
          <w:iCs/>
        </w:rPr>
        <w:t>Belas-Artes</w:t>
      </w:r>
      <w:r w:rsidR="00A2408D" w:rsidRPr="002E19E4">
        <w:rPr>
          <w:iCs/>
        </w:rPr>
        <w:t xml:space="preserve"> de Pernambuco</w:t>
      </w:r>
      <w:r w:rsidR="002E19E4" w:rsidRPr="002E19E4">
        <w:rPr>
          <w:iCs/>
        </w:rPr>
        <w:t xml:space="preserve">, em </w:t>
      </w:r>
      <w:r w:rsidR="00A2408D" w:rsidRPr="002E19E4">
        <w:rPr>
          <w:iCs/>
        </w:rPr>
        <w:t>1</w:t>
      </w:r>
      <w:r w:rsidR="00867C97" w:rsidRPr="002E19E4">
        <w:rPr>
          <w:iCs/>
        </w:rPr>
        <w:t>959</w:t>
      </w:r>
      <w:r w:rsidR="00D11CFC" w:rsidRPr="002E19E4">
        <w:rPr>
          <w:iCs/>
        </w:rPr>
        <w:t xml:space="preserve">, </w:t>
      </w:r>
      <w:r w:rsidR="006B1684" w:rsidRPr="002E19E4">
        <w:rPr>
          <w:iCs/>
        </w:rPr>
        <w:t>em que</w:t>
      </w:r>
      <w:r w:rsidR="00D11CFC" w:rsidRPr="002E19E4">
        <w:rPr>
          <w:iCs/>
        </w:rPr>
        <w:t xml:space="preserve"> o</w:t>
      </w:r>
      <w:r w:rsidR="002E19E4">
        <w:rPr>
          <w:iCs/>
        </w:rPr>
        <w:t xml:space="preserve"> educador</w:t>
      </w:r>
      <w:r w:rsidR="00D11CFC" w:rsidRPr="002E19E4">
        <w:rPr>
          <w:iCs/>
        </w:rPr>
        <w:t xml:space="preserve"> </w:t>
      </w:r>
      <w:r w:rsidR="00EE718E" w:rsidRPr="002E19E4">
        <w:rPr>
          <w:iCs/>
        </w:rPr>
        <w:t>delineia</w:t>
      </w:r>
      <w:r w:rsidR="00D11CFC" w:rsidRPr="002E19E4">
        <w:rPr>
          <w:iCs/>
        </w:rPr>
        <w:t xml:space="preserve"> os esboços com os quais iria modelar categorias que perpassaram o conjunto da sua </w:t>
      </w:r>
      <w:r w:rsidR="00EE718E" w:rsidRPr="002E19E4">
        <w:rPr>
          <w:iCs/>
        </w:rPr>
        <w:t>obra</w:t>
      </w:r>
      <w:r w:rsidR="00867C97" w:rsidRPr="002E19E4">
        <w:rPr>
          <w:iCs/>
        </w:rPr>
        <w:t xml:space="preserve"> (</w:t>
      </w:r>
      <w:r w:rsidR="00D11CFC" w:rsidRPr="002E19E4">
        <w:rPr>
          <w:iCs/>
        </w:rPr>
        <w:t>ROMÃO,</w:t>
      </w:r>
      <w:r w:rsidR="00E82220" w:rsidRPr="002E19E4">
        <w:rPr>
          <w:iCs/>
        </w:rPr>
        <w:t xml:space="preserve"> </w:t>
      </w:r>
      <w:r w:rsidR="00867C97" w:rsidRPr="002E19E4">
        <w:rPr>
          <w:iCs/>
        </w:rPr>
        <w:t>2001)</w:t>
      </w:r>
      <w:r w:rsidR="002E19E4" w:rsidRPr="002E19E4">
        <w:rPr>
          <w:iCs/>
        </w:rPr>
        <w:t>.</w:t>
      </w:r>
      <w:r w:rsidR="0087085F">
        <w:rPr>
          <w:iCs/>
        </w:rPr>
        <w:t xml:space="preserve"> </w:t>
      </w:r>
      <w:r w:rsidR="00EE718E">
        <w:rPr>
          <w:iCs/>
        </w:rPr>
        <w:t xml:space="preserve">Destaca-se, principalmente, a ênfase </w:t>
      </w:r>
      <w:r w:rsidR="006B1684">
        <w:rPr>
          <w:iCs/>
        </w:rPr>
        <w:t>n</w:t>
      </w:r>
      <w:r w:rsidR="00EE718E">
        <w:rPr>
          <w:iCs/>
        </w:rPr>
        <w:t xml:space="preserve">a história como constituinte de um método de conhecimento capaz de trazer </w:t>
      </w:r>
      <w:r w:rsidR="002E19E4" w:rsidRPr="002E19E4">
        <w:rPr>
          <w:iCs/>
        </w:rPr>
        <w:t xml:space="preserve">a </w:t>
      </w:r>
      <w:r w:rsidR="00EE718E">
        <w:rPr>
          <w:iCs/>
        </w:rPr>
        <w:t xml:space="preserve">lume a problematização e </w:t>
      </w:r>
      <w:r w:rsidR="006B1684">
        <w:rPr>
          <w:iCs/>
        </w:rPr>
        <w:t xml:space="preserve">a </w:t>
      </w:r>
      <w:r w:rsidR="00EE718E">
        <w:rPr>
          <w:iCs/>
        </w:rPr>
        <w:t xml:space="preserve">compreensão das grandes questões da educação brasileira, como pretendeu o autor naquela tese e em </w:t>
      </w:r>
      <w:r w:rsidR="00EE718E">
        <w:rPr>
          <w:i/>
          <w:iCs/>
        </w:rPr>
        <w:t xml:space="preserve">Educação como prática da liberdade </w:t>
      </w:r>
      <w:r w:rsidR="00EE718E">
        <w:rPr>
          <w:iCs/>
        </w:rPr>
        <w:t>(FREIRE, 2001; 1999). É neste sentido que, numa primeira assertiva, o autor afirma metaforicamente: não se</w:t>
      </w:r>
      <w:r w:rsidR="002E4944">
        <w:rPr>
          <w:iCs/>
        </w:rPr>
        <w:t>r</w:t>
      </w:r>
      <w:r w:rsidR="00EE718E">
        <w:rPr>
          <w:iCs/>
        </w:rPr>
        <w:t xml:space="preserve"> possível uma compreensão do hoje, sem uma visão do ontem (FREIRE, 199</w:t>
      </w:r>
      <w:r w:rsidR="003523B5">
        <w:rPr>
          <w:iCs/>
        </w:rPr>
        <w:t>9).</w:t>
      </w:r>
    </w:p>
    <w:p w:rsidR="003523B5" w:rsidRDefault="003523B5" w:rsidP="009A0C70">
      <w:pPr>
        <w:spacing w:line="360" w:lineRule="auto"/>
        <w:ind w:firstLine="708"/>
        <w:jc w:val="both"/>
        <w:rPr>
          <w:iCs/>
        </w:rPr>
      </w:pPr>
      <w:r>
        <w:rPr>
          <w:iCs/>
        </w:rPr>
        <w:t xml:space="preserve">Neste sentido, o convite para a leitura, ao menos de trechos fundamentais, desse livro, significa despertar a atenção para o debate, sempre necessário, sobre </w:t>
      </w:r>
      <w:r w:rsidR="00C77560">
        <w:rPr>
          <w:iCs/>
        </w:rPr>
        <w:t>algumas</w:t>
      </w:r>
      <w:r>
        <w:rPr>
          <w:iCs/>
        </w:rPr>
        <w:t xml:space="preserve"> características históricas e socioculturais, presentes na formação social brasileira. Pois, para Freire, nas condições de</w:t>
      </w:r>
      <w:r w:rsidR="00C77560">
        <w:rPr>
          <w:iCs/>
        </w:rPr>
        <w:t>sta</w:t>
      </w:r>
      <w:r>
        <w:rPr>
          <w:iCs/>
        </w:rPr>
        <w:t xml:space="preserve"> formação social, assentada na base econômica e desumanizante da </w:t>
      </w:r>
      <w:r w:rsidR="00C77560">
        <w:rPr>
          <w:iCs/>
        </w:rPr>
        <w:t>sociedade</w:t>
      </w:r>
      <w:r>
        <w:rPr>
          <w:iCs/>
        </w:rPr>
        <w:t xml:space="preserve"> </w:t>
      </w:r>
      <w:r>
        <w:rPr>
          <w:iCs/>
        </w:rPr>
        <w:lastRenderedPageBreak/>
        <w:t>escravista</w:t>
      </w:r>
      <w:r w:rsidR="00C77560">
        <w:rPr>
          <w:iCs/>
        </w:rPr>
        <w:t xml:space="preserve"> e</w:t>
      </w:r>
      <w:r>
        <w:rPr>
          <w:iCs/>
        </w:rPr>
        <w:t xml:space="preserve"> no todo </w:t>
      </w:r>
      <w:proofErr w:type="spellStart"/>
      <w:r>
        <w:rPr>
          <w:iCs/>
        </w:rPr>
        <w:t>poderosismo</w:t>
      </w:r>
      <w:proofErr w:type="spellEnd"/>
      <w:r>
        <w:rPr>
          <w:iCs/>
        </w:rPr>
        <w:t xml:space="preserve"> dos senhores da terra, encontram-se, também, as raízes do conjunto da problemática da educação – e da própria sociedade brasileira como um todo</w:t>
      </w:r>
      <w:r w:rsidR="00C77560">
        <w:rPr>
          <w:iCs/>
        </w:rPr>
        <w:t>;</w:t>
      </w:r>
      <w:r>
        <w:rPr>
          <w:iCs/>
        </w:rPr>
        <w:t xml:space="preserve"> que na sua análise tem como marco temporal o final do século </w:t>
      </w:r>
      <w:r w:rsidR="00C77560">
        <w:rPr>
          <w:iCs/>
        </w:rPr>
        <w:t>XI</w:t>
      </w:r>
      <w:r>
        <w:rPr>
          <w:iCs/>
        </w:rPr>
        <w:t>X e in</w:t>
      </w:r>
      <w:r w:rsidR="00C77560">
        <w:rPr>
          <w:iCs/>
        </w:rPr>
        <w:t xml:space="preserve">ício do XX, advindo </w:t>
      </w:r>
      <w:r w:rsidR="0087085F">
        <w:rPr>
          <w:iCs/>
        </w:rPr>
        <w:t>daí</w:t>
      </w:r>
      <w:r w:rsidR="00C77560" w:rsidRPr="0087085F">
        <w:rPr>
          <w:iCs/>
        </w:rPr>
        <w:t xml:space="preserve"> disposições</w:t>
      </w:r>
      <w:r w:rsidR="00C77560">
        <w:rPr>
          <w:iCs/>
        </w:rPr>
        <w:t xml:space="preserve"> mentais presentes na vida desta sociedade, materializadas em marcas </w:t>
      </w:r>
      <w:r w:rsidR="002E4944">
        <w:rPr>
          <w:iCs/>
        </w:rPr>
        <w:t>recorrentes</w:t>
      </w:r>
      <w:r w:rsidR="00C77560">
        <w:rPr>
          <w:iCs/>
        </w:rPr>
        <w:t xml:space="preserve"> entre nós, como</w:t>
      </w:r>
      <w:r w:rsidR="0013729B">
        <w:rPr>
          <w:iCs/>
        </w:rPr>
        <w:t>, por exemplo,</w:t>
      </w:r>
      <w:r w:rsidR="00C77560">
        <w:rPr>
          <w:iCs/>
        </w:rPr>
        <w:t xml:space="preserve"> o assistencialismo, </w:t>
      </w:r>
      <w:r w:rsidR="005E0504">
        <w:rPr>
          <w:iCs/>
        </w:rPr>
        <w:t>a ine</w:t>
      </w:r>
      <w:r w:rsidR="000476C4">
        <w:rPr>
          <w:iCs/>
        </w:rPr>
        <w:t xml:space="preserve">xperiência democrática, </w:t>
      </w:r>
      <w:r w:rsidR="00C77560">
        <w:rPr>
          <w:iCs/>
        </w:rPr>
        <w:t xml:space="preserve">o mutismo ou silenciamento impingido ao povo e a não participação popular, concernentes </w:t>
      </w:r>
      <w:r w:rsidR="00CE1724" w:rsidRPr="00CE1724">
        <w:rPr>
          <w:iCs/>
        </w:rPr>
        <w:t>àquilo</w:t>
      </w:r>
      <w:r w:rsidR="00C77560">
        <w:rPr>
          <w:iCs/>
        </w:rPr>
        <w:t xml:space="preserve"> que chamou de educação bancária (FREIRE, 1999).</w:t>
      </w:r>
      <w:r w:rsidR="0013729B">
        <w:rPr>
          <w:iCs/>
        </w:rPr>
        <w:t xml:space="preserve"> Esta é, assim, uma sociedade reflexa, pois, não pensa por si mesma. E o papel da educadora ou do educador dialógico(a)-problematizador(a), neste sentido, é refletir sobre o seu tempo e sobre os desafios presentes no processo histórico dessa sociedade, pois daí, como dito, advém o conjunto da problemática da educação</w:t>
      </w:r>
      <w:r w:rsidR="000476C4">
        <w:rPr>
          <w:iCs/>
        </w:rPr>
        <w:t xml:space="preserve"> brasileira</w:t>
      </w:r>
      <w:r w:rsidR="0013729B">
        <w:rPr>
          <w:iCs/>
        </w:rPr>
        <w:t>.</w:t>
      </w:r>
    </w:p>
    <w:p w:rsidR="006F27A5" w:rsidRPr="005F132F" w:rsidRDefault="00C77560" w:rsidP="009A0C70">
      <w:pPr>
        <w:spacing w:line="360" w:lineRule="auto"/>
        <w:ind w:firstLine="708"/>
        <w:jc w:val="both"/>
      </w:pPr>
      <w:r>
        <w:rPr>
          <w:iCs/>
        </w:rPr>
        <w:t>Decorre daí que ao pensar sobre o alcance do ser humano, n</w:t>
      </w:r>
      <w:r w:rsidR="005226CD">
        <w:rPr>
          <w:iCs/>
        </w:rPr>
        <w:t>a leitura inicial do texto freireano</w:t>
      </w:r>
      <w:r w:rsidR="006B2B91">
        <w:rPr>
          <w:iCs/>
        </w:rPr>
        <w:t xml:space="preserve"> – que pode ser considerado porta de entrada para o seu constructo teórico –</w:t>
      </w:r>
      <w:r w:rsidR="005226CD">
        <w:rPr>
          <w:iCs/>
        </w:rPr>
        <w:t xml:space="preserve"> </w:t>
      </w:r>
      <w:r w:rsidR="00780831">
        <w:rPr>
          <w:iCs/>
        </w:rPr>
        <w:t xml:space="preserve">é mister </w:t>
      </w:r>
      <w:r w:rsidR="005226CD">
        <w:rPr>
          <w:iCs/>
        </w:rPr>
        <w:t>observar o entendimento que</w:t>
      </w:r>
      <w:r w:rsidR="006F27A5" w:rsidRPr="005F132F">
        <w:t xml:space="preserve">: </w:t>
      </w:r>
    </w:p>
    <w:p w:rsidR="006F27A5" w:rsidRPr="005F132F" w:rsidRDefault="006F27A5" w:rsidP="009A0C70">
      <w:pPr>
        <w:spacing w:line="360" w:lineRule="auto"/>
        <w:ind w:firstLine="708"/>
        <w:jc w:val="both"/>
      </w:pPr>
    </w:p>
    <w:p w:rsidR="005C44EA" w:rsidRPr="005F132F" w:rsidRDefault="00487C71" w:rsidP="00CA4315">
      <w:pPr>
        <w:ind w:left="2268"/>
        <w:jc w:val="both"/>
        <w:rPr>
          <w:sz w:val="22"/>
          <w:szCs w:val="22"/>
        </w:rPr>
      </w:pPr>
      <w:r w:rsidRPr="005F132F">
        <w:rPr>
          <w:sz w:val="22"/>
          <w:szCs w:val="22"/>
        </w:rPr>
        <w:t>As relações que o ser humano trava no mundo com o mundo (...) apresentam uma ordem tal de características que as distinguem totalmente dos puros contatos, típicos da outra esfera animal. E</w:t>
      </w:r>
      <w:r w:rsidR="00B94E20" w:rsidRPr="005F132F">
        <w:rPr>
          <w:sz w:val="22"/>
          <w:szCs w:val="22"/>
        </w:rPr>
        <w:t>ntendemos que, para o ser humano, o mundo é uma realidade objetiva, independente dele, possível de ser conhecida. É fundamental, contudo, partirmos de que o ser humano, não apenas está no mundo, mas com o mundo. (FREIRE, 1999, p.</w:t>
      </w:r>
      <w:r w:rsidR="00881061">
        <w:rPr>
          <w:sz w:val="22"/>
          <w:szCs w:val="22"/>
        </w:rPr>
        <w:t xml:space="preserve"> </w:t>
      </w:r>
      <w:r w:rsidR="00B94E20" w:rsidRPr="005F132F">
        <w:rPr>
          <w:sz w:val="22"/>
          <w:szCs w:val="22"/>
        </w:rPr>
        <w:t>47).</w:t>
      </w:r>
    </w:p>
    <w:p w:rsidR="006F27A5" w:rsidRPr="005F132F" w:rsidRDefault="006F27A5" w:rsidP="006F27A5">
      <w:pPr>
        <w:spacing w:line="360" w:lineRule="auto"/>
        <w:ind w:left="705"/>
        <w:jc w:val="both"/>
      </w:pPr>
    </w:p>
    <w:p w:rsidR="00B94E20" w:rsidRPr="005F132F" w:rsidRDefault="00B94E20" w:rsidP="00F66CAC">
      <w:pPr>
        <w:spacing w:line="360" w:lineRule="auto"/>
        <w:jc w:val="both"/>
      </w:pPr>
      <w:r w:rsidRPr="005F132F">
        <w:tab/>
        <w:t>Isto é, a mulher e o homem, seres históricos que são</w:t>
      </w:r>
      <w:r w:rsidR="002572C9" w:rsidRPr="005F132F">
        <w:t xml:space="preserve"> (somos)</w:t>
      </w:r>
      <w:r w:rsidRPr="005F132F">
        <w:t>, transcende</w:t>
      </w:r>
      <w:r w:rsidR="00B80C28" w:rsidRPr="005F132F">
        <w:t>m</w:t>
      </w:r>
      <w:r w:rsidRPr="005F132F">
        <w:t xml:space="preserve"> o simples contato com o mundo,</w:t>
      </w:r>
      <w:r w:rsidR="006F27A5" w:rsidRPr="005F132F">
        <w:t xml:space="preserve"> na medida em que este nos</w:t>
      </w:r>
      <w:r w:rsidR="00BE0D0D" w:rsidRPr="005F132F">
        <w:t xml:space="preserve"> move,</w:t>
      </w:r>
      <w:r w:rsidRPr="005F132F">
        <w:t xml:space="preserve"> nos instiga</w:t>
      </w:r>
      <w:r w:rsidR="00BE0D0D" w:rsidRPr="005F132F">
        <w:t xml:space="preserve"> e, sendo assim</w:t>
      </w:r>
      <w:r w:rsidRPr="005F132F">
        <w:t>, nos desafia. Is</w:t>
      </w:r>
      <w:r w:rsidR="00A4310D">
        <w:t>t</w:t>
      </w:r>
      <w:r w:rsidRPr="005F132F">
        <w:t xml:space="preserve">o quer dizer que o mundo, ou seja, </w:t>
      </w:r>
      <w:r w:rsidR="00BE0D0D" w:rsidRPr="005F132F">
        <w:t xml:space="preserve">o </w:t>
      </w:r>
      <w:r w:rsidRPr="005F132F">
        <w:t xml:space="preserve">chão concreto da história nos impele </w:t>
      </w:r>
      <w:r w:rsidR="006F27A5" w:rsidRPr="005F132F">
        <w:t xml:space="preserve">a pensar, a agir e a tomar decisões. </w:t>
      </w:r>
      <w:r w:rsidR="00BE0D0D" w:rsidRPr="005F132F">
        <w:t xml:space="preserve">Aí reside o próprio papel da educação: contribuir para que o educando reflita acerca dos desafios presentes no seu mundo concreto vivido e aja diante deles. </w:t>
      </w:r>
      <w:r w:rsidR="00A4310D">
        <w:t>Essa primeira leitura sugere</w:t>
      </w:r>
      <w:r w:rsidR="000476C4">
        <w:t xml:space="preserve"> compreender</w:t>
      </w:r>
      <w:r w:rsidR="00A4310D">
        <w:t xml:space="preserve">, pois, o homem e a mulher, como seres de relações, são também seres que têm a cultura, em sentido amplo, e a educação, em sentido particular, como campo de possibilidades para a sua formação e para sua própria humanização, entendida na radicalização da sua vocação </w:t>
      </w:r>
      <w:r w:rsidR="00780831">
        <w:t xml:space="preserve">ontológica </w:t>
      </w:r>
      <w:r w:rsidR="00A4310D">
        <w:t>para ser mais.</w:t>
      </w:r>
      <w:r w:rsidR="00780831">
        <w:t xml:space="preserve"> Neste sentido, a sugestão de uma ontologia freireana rompe a mera constatação e definição do estudo do ser e provoca a pensar o próprio processo de assunção</w:t>
      </w:r>
      <w:r w:rsidR="00D45436">
        <w:t xml:space="preserve"> do ser humano</w:t>
      </w:r>
      <w:r w:rsidR="00780831">
        <w:t xml:space="preserve">, no movimento fundante da consciência ingênua rumo à consciência crítica, consubstanciada na dinâmica </w:t>
      </w:r>
      <w:r w:rsidR="00D45436">
        <w:t xml:space="preserve">de </w:t>
      </w:r>
      <w:r w:rsidR="00780831">
        <w:t>apreensão e diálogo sobre os temas presentes na realidade existencial (FREIRE, 1987).</w:t>
      </w:r>
    </w:p>
    <w:p w:rsidR="00A4310D" w:rsidRPr="00CE1724" w:rsidRDefault="00B94E20" w:rsidP="00F66CAC">
      <w:pPr>
        <w:spacing w:line="360" w:lineRule="auto"/>
        <w:jc w:val="both"/>
      </w:pPr>
      <w:r w:rsidRPr="005F132F">
        <w:tab/>
        <w:t>Nas pa</w:t>
      </w:r>
      <w:r w:rsidRPr="00CE1724">
        <w:t xml:space="preserve">lavras do nosso autor, mais uma vez recorrendo às instigantes páginas de </w:t>
      </w:r>
      <w:r w:rsidRPr="00CE1724">
        <w:rPr>
          <w:i/>
          <w:iCs/>
        </w:rPr>
        <w:t>Educação como prática da liberdade</w:t>
      </w:r>
      <w:r w:rsidR="00CE1724" w:rsidRPr="00CE1724">
        <w:rPr>
          <w:iCs/>
        </w:rPr>
        <w:t>,</w:t>
      </w:r>
      <w:r w:rsidRPr="00CE1724">
        <w:t xml:space="preserve"> </w:t>
      </w:r>
      <w:r w:rsidR="00CE1724" w:rsidRPr="00CE1724">
        <w:t>Freire (</w:t>
      </w:r>
      <w:r w:rsidRPr="00CE1724">
        <w:t>1999, p.</w:t>
      </w:r>
      <w:r w:rsidR="00881061">
        <w:t xml:space="preserve"> </w:t>
      </w:r>
      <w:r w:rsidRPr="00CE1724">
        <w:t xml:space="preserve">49), vemos que: </w:t>
      </w:r>
      <w:r w:rsidR="00CE1724" w:rsidRPr="00CE1724">
        <w:t xml:space="preserve"> “</w:t>
      </w:r>
      <w:r w:rsidRPr="00CE1724">
        <w:t>Não se reduzindo tão-</w:t>
      </w:r>
      <w:r w:rsidRPr="00CE1724">
        <w:lastRenderedPageBreak/>
        <w:t xml:space="preserve">somente a uma das dimensões de que participa – a natural e a cultural – a primeira, pelo seu aspecto biológico, da segunda, pelo seu poder criador, o </w:t>
      </w:r>
      <w:r w:rsidR="00CE1724">
        <w:t>homem</w:t>
      </w:r>
      <w:r w:rsidR="000263A6" w:rsidRPr="00CE1724">
        <w:t xml:space="preserve"> pode ser eminentemente </w:t>
      </w:r>
      <w:proofErr w:type="spellStart"/>
      <w:r w:rsidR="000263A6" w:rsidRPr="00CE1724">
        <w:t>interf</w:t>
      </w:r>
      <w:r w:rsidR="00A4310D" w:rsidRPr="00CE1724">
        <w:t>e</w:t>
      </w:r>
      <w:r w:rsidR="000263A6" w:rsidRPr="00CE1724">
        <w:t>ridor</w:t>
      </w:r>
      <w:proofErr w:type="spellEnd"/>
      <w:r w:rsidR="000263A6" w:rsidRPr="00CE1724">
        <w:t>.</w:t>
      </w:r>
      <w:r w:rsidR="00CE1724" w:rsidRPr="00CE1724">
        <w:t>”</w:t>
      </w:r>
      <w:r w:rsidR="003435DA" w:rsidRPr="00CE1724">
        <w:t xml:space="preserve"> </w:t>
      </w:r>
    </w:p>
    <w:p w:rsidR="00B94E20" w:rsidRPr="005F132F" w:rsidRDefault="000263A6" w:rsidP="00A4310D">
      <w:pPr>
        <w:spacing w:line="360" w:lineRule="auto"/>
        <w:ind w:firstLine="708"/>
        <w:jc w:val="both"/>
      </w:pPr>
      <w:r w:rsidRPr="00CE1724">
        <w:t>Ou seja, é esta presença human</w:t>
      </w:r>
      <w:r w:rsidRPr="005F132F">
        <w:t xml:space="preserve">a no mundo e com o mundo que permite que no seio da práxis, isto é, no processo da ação e reflexão, </w:t>
      </w:r>
      <w:r w:rsidR="002572C9" w:rsidRPr="005F132F">
        <w:t xml:space="preserve">possamos </w:t>
      </w:r>
      <w:r w:rsidRPr="005F132F">
        <w:t xml:space="preserve">conceber relações </w:t>
      </w:r>
      <w:r w:rsidR="006F27A5" w:rsidRPr="005F132F">
        <w:t xml:space="preserve">de conhecimento que </w:t>
      </w:r>
      <w:r w:rsidR="002572C9" w:rsidRPr="005F132F">
        <w:t>propiciem</w:t>
      </w:r>
      <w:r w:rsidR="006F27A5" w:rsidRPr="005F132F">
        <w:t xml:space="preserve"> que, juntos, façamos coisas como</w:t>
      </w:r>
      <w:r w:rsidRPr="005F132F">
        <w:t xml:space="preserve"> cultura, história, educação</w:t>
      </w:r>
      <w:r w:rsidR="00A4310D">
        <w:t>, arte, etc.; e sejamos, assim, seres cognoscentes, como diria o autor (Ibid.).</w:t>
      </w:r>
      <w:r w:rsidRPr="005F132F">
        <w:t xml:space="preserve"> </w:t>
      </w:r>
    </w:p>
    <w:p w:rsidR="001D7830" w:rsidRPr="005F132F" w:rsidRDefault="00B517DE" w:rsidP="00F66CAC">
      <w:pPr>
        <w:spacing w:line="360" w:lineRule="auto"/>
        <w:jc w:val="both"/>
      </w:pPr>
      <w:r w:rsidRPr="005F132F">
        <w:tab/>
        <w:t>Dito com o autor, ve</w:t>
      </w:r>
      <w:r w:rsidR="000263A6" w:rsidRPr="005F132F">
        <w:t>mos</w:t>
      </w:r>
      <w:r w:rsidR="006815C1" w:rsidRPr="005F132F">
        <w:t xml:space="preserve"> </w:t>
      </w:r>
      <w:r w:rsidR="000263A6" w:rsidRPr="005F132F">
        <w:t>que: “Herdando a experiência adquirida, criando e recriando, integrando-se às</w:t>
      </w:r>
      <w:r w:rsidR="00AB17FC" w:rsidRPr="005F132F">
        <w:t xml:space="preserve"> condições de seu contexto, respondendo a seus desafios, objetivando-se a si próprio, discernindo, transcendendo,</w:t>
      </w:r>
      <w:r w:rsidR="00BF5151" w:rsidRPr="005F132F">
        <w:t xml:space="preserve"> </w:t>
      </w:r>
      <w:r w:rsidR="00AB17FC" w:rsidRPr="005F132F">
        <w:t>lança-se o ser humano num domínio que lhe é exclusivo – o da História e o da Cultura” (FREIRE, 1999, p.</w:t>
      </w:r>
      <w:r w:rsidR="00881061">
        <w:t xml:space="preserve"> </w:t>
      </w:r>
      <w:r w:rsidR="00AB17FC" w:rsidRPr="005F132F">
        <w:t>49).</w:t>
      </w:r>
      <w:r w:rsidR="00A4310D">
        <w:t xml:space="preserve"> </w:t>
      </w:r>
      <w:r w:rsidR="00AB17FC" w:rsidRPr="005F132F">
        <w:t>Nes</w:t>
      </w:r>
      <w:r w:rsidR="00A4310D">
        <w:t>s</w:t>
      </w:r>
      <w:r w:rsidR="00AB17FC" w:rsidRPr="005F132F">
        <w:t xml:space="preserve">a citação </w:t>
      </w:r>
      <w:r w:rsidR="00A15A60" w:rsidRPr="005F132F">
        <w:t>residem</w:t>
      </w:r>
      <w:r w:rsidR="00AB17FC" w:rsidRPr="005F132F">
        <w:t xml:space="preserve">, a um só tempo, a síntese e o problema a que se dedica a empreitada educacional freireana. Em outras palavras, e mais uma vez de acordo com a </w:t>
      </w:r>
      <w:r w:rsidR="00AB17FC" w:rsidRPr="005F132F">
        <w:rPr>
          <w:i/>
          <w:iCs/>
        </w:rPr>
        <w:t xml:space="preserve">Educação </w:t>
      </w:r>
      <w:r w:rsidR="00CE1724" w:rsidRPr="00CE1724">
        <w:rPr>
          <w:i/>
          <w:iCs/>
        </w:rPr>
        <w:t>como</w:t>
      </w:r>
      <w:r w:rsidR="00AB17FC" w:rsidRPr="005F132F">
        <w:rPr>
          <w:i/>
          <w:iCs/>
        </w:rPr>
        <w:t xml:space="preserve"> prática da liberdade</w:t>
      </w:r>
      <w:r w:rsidR="00AB17FC" w:rsidRPr="005F132F">
        <w:t xml:space="preserve">, será que, em uma sociedade como a </w:t>
      </w:r>
      <w:r w:rsidR="00D45436">
        <w:t>brasileira</w:t>
      </w:r>
      <w:r w:rsidR="00AB17FC" w:rsidRPr="005F132F">
        <w:t>, nascida do colonialismo predador e da formação social escravista violentadora das gentes e das culturas, é possív</w:t>
      </w:r>
      <w:r w:rsidR="00192648" w:rsidRPr="005F132F">
        <w:t>el afirmar que o ser humano fizesse jus à</w:t>
      </w:r>
      <w:r w:rsidR="000476C4">
        <w:t xml:space="preserve"> plenitude da</w:t>
      </w:r>
      <w:r w:rsidR="00AB17FC" w:rsidRPr="005F132F">
        <w:t xml:space="preserve"> sua condição humana?</w:t>
      </w:r>
    </w:p>
    <w:p w:rsidR="00DC44CD" w:rsidRPr="005F132F" w:rsidRDefault="00DC44CD" w:rsidP="00F66CAC">
      <w:pPr>
        <w:spacing w:line="360" w:lineRule="auto"/>
        <w:jc w:val="both"/>
      </w:pPr>
      <w:r w:rsidRPr="005F132F">
        <w:tab/>
      </w:r>
      <w:r w:rsidR="00035CB4" w:rsidRPr="005F132F">
        <w:t>É necessário</w:t>
      </w:r>
      <w:r w:rsidRPr="005F132F">
        <w:t xml:space="preserve"> ressaltar </w:t>
      </w:r>
      <w:r w:rsidR="00035CB4" w:rsidRPr="005F132F">
        <w:t xml:space="preserve">que </w:t>
      </w:r>
      <w:r w:rsidR="00BE09D5" w:rsidRPr="005F132F">
        <w:t>t</w:t>
      </w:r>
      <w:r w:rsidRPr="005F132F">
        <w:t>a</w:t>
      </w:r>
      <w:r w:rsidR="00BE09D5" w:rsidRPr="005F132F">
        <w:t>l</w:t>
      </w:r>
      <w:r w:rsidRPr="005F132F">
        <w:t xml:space="preserve"> obra visa à compreensão de um momento em que a sociedade brasileira vive</w:t>
      </w:r>
      <w:r w:rsidR="00D45436">
        <w:t>u</w:t>
      </w:r>
      <w:r w:rsidRPr="005F132F">
        <w:t xml:space="preserve"> profundas transformações nos plano</w:t>
      </w:r>
      <w:r w:rsidR="00995799">
        <w:t>s</w:t>
      </w:r>
      <w:r w:rsidRPr="005F132F">
        <w:t xml:space="preserve"> político, econômico e cultural. </w:t>
      </w:r>
      <w:r w:rsidR="00035CB4" w:rsidRPr="005F132F">
        <w:t>Este contexto histórico</w:t>
      </w:r>
      <w:r w:rsidR="00B65B2C" w:rsidRPr="005F132F">
        <w:t xml:space="preserve"> de profundas transformações, a partir das décadas de 1920 e 1930, para Freire não pode ser pensado “sem uma vis</w:t>
      </w:r>
      <w:r w:rsidR="00BE09D5" w:rsidRPr="005F132F">
        <w:t>ão do ontem”; pois</w:t>
      </w:r>
      <w:r w:rsidR="00881061">
        <w:t>,</w:t>
      </w:r>
      <w:r w:rsidR="00BE09D5" w:rsidRPr="005F132F">
        <w:t xml:space="preserve"> no berço da nossa formação social: “Dentro da estrutura econômica do grande domínio, com o trabalho escravo, não teria sido possível um tipo de relações humanas que pudesse criar disposições mentais flexíveis capazes de levar o ser humano a formas de solidariedade que não fossem exclusivamente privadas” (1999, p.</w:t>
      </w:r>
      <w:r w:rsidR="00881061">
        <w:t xml:space="preserve"> </w:t>
      </w:r>
      <w:r w:rsidR="00BE09D5" w:rsidRPr="005F132F">
        <w:t>81).</w:t>
      </w:r>
    </w:p>
    <w:p w:rsidR="001D7830" w:rsidRPr="005F132F" w:rsidRDefault="001D7830" w:rsidP="00F66CAC">
      <w:pPr>
        <w:spacing w:line="360" w:lineRule="auto"/>
        <w:jc w:val="both"/>
      </w:pPr>
      <w:r w:rsidRPr="005F132F">
        <w:tab/>
      </w:r>
      <w:r w:rsidR="00BE09D5" w:rsidRPr="005F132F">
        <w:t>Em contraposição, é</w:t>
      </w:r>
      <w:r w:rsidR="006815C1" w:rsidRPr="005F132F">
        <w:t xml:space="preserve"> ainda na leitura </w:t>
      </w:r>
      <w:r w:rsidRPr="005F132F">
        <w:t>desta</w:t>
      </w:r>
      <w:r w:rsidR="006815C1" w:rsidRPr="005F132F">
        <w:t xml:space="preserve"> bela</w:t>
      </w:r>
      <w:r w:rsidRPr="005F132F">
        <w:t xml:space="preserve"> obra</w:t>
      </w:r>
      <w:r w:rsidR="006815C1" w:rsidRPr="005F132F">
        <w:t xml:space="preserve">, a </w:t>
      </w:r>
      <w:r w:rsidR="006815C1" w:rsidRPr="005F132F">
        <w:rPr>
          <w:i/>
          <w:iCs/>
        </w:rPr>
        <w:t>Educação como prática da liberdade</w:t>
      </w:r>
      <w:r w:rsidR="006815C1" w:rsidRPr="005F132F">
        <w:t>,</w:t>
      </w:r>
      <w:r w:rsidRPr="005F132F">
        <w:t xml:space="preserve"> que o problema começa a ser desenvolvido por Freire. </w:t>
      </w:r>
      <w:r w:rsidR="006815C1" w:rsidRPr="005F132F">
        <w:t xml:space="preserve">Eu </w:t>
      </w:r>
      <w:r w:rsidR="005A73E9" w:rsidRPr="005F132F">
        <w:t>incito</w:t>
      </w:r>
      <w:r w:rsidR="00D45436">
        <w:t>,</w:t>
      </w:r>
      <w:r w:rsidR="005A73E9" w:rsidRPr="005F132F">
        <w:t xml:space="preserve"> </w:t>
      </w:r>
      <w:r w:rsidR="006815C1" w:rsidRPr="005F132F">
        <w:t>mais uma vez</w:t>
      </w:r>
      <w:r w:rsidR="00D45436">
        <w:t>,</w:t>
      </w:r>
      <w:r w:rsidR="006815C1" w:rsidRPr="005F132F">
        <w:t xml:space="preserve"> </w:t>
      </w:r>
      <w:r w:rsidR="00D45436">
        <w:t>à</w:t>
      </w:r>
      <w:r w:rsidR="00995799">
        <w:t xml:space="preserve"> sua</w:t>
      </w:r>
      <w:r w:rsidR="006815C1" w:rsidRPr="005F132F">
        <w:t xml:space="preserve"> leitura</w:t>
      </w:r>
      <w:r w:rsidR="00B517DE" w:rsidRPr="005F132F">
        <w:t>, pois</w:t>
      </w:r>
      <w:r w:rsidRPr="005F132F">
        <w:t>: “Não houvesse esta integração (...), fosse o ser humano apenas um ser de acomodação (...) faltar-lhes-ia a marca da liberdade</w:t>
      </w:r>
      <w:r w:rsidR="006815C1" w:rsidRPr="005F132F">
        <w:t>”</w:t>
      </w:r>
      <w:r w:rsidRPr="005F132F">
        <w:t xml:space="preserve"> (FREIRE, 1999, p.</w:t>
      </w:r>
      <w:r w:rsidR="00881061">
        <w:t xml:space="preserve"> </w:t>
      </w:r>
      <w:r w:rsidRPr="005F132F">
        <w:t>50).</w:t>
      </w:r>
      <w:r w:rsidR="00B517DE" w:rsidRPr="005F132F">
        <w:t xml:space="preserve"> A liberdade é, neste sentido,</w:t>
      </w:r>
      <w:r w:rsidR="005A73E9" w:rsidRPr="005F132F">
        <w:t xml:space="preserve"> luta, </w:t>
      </w:r>
      <w:r w:rsidR="00817CF6" w:rsidRPr="005F132F">
        <w:t>ação e reflexão que contribuam para que seja</w:t>
      </w:r>
      <w:r w:rsidR="00B517DE" w:rsidRPr="005F132F">
        <w:t>mos</w:t>
      </w:r>
      <w:r w:rsidR="00817CF6" w:rsidRPr="005F132F">
        <w:t xml:space="preserve"> autores das histórias de nossas vidas.</w:t>
      </w:r>
    </w:p>
    <w:p w:rsidR="001D7830" w:rsidRPr="005F132F" w:rsidRDefault="001D7830" w:rsidP="00F66CAC">
      <w:pPr>
        <w:spacing w:line="360" w:lineRule="auto"/>
        <w:jc w:val="both"/>
      </w:pPr>
      <w:r w:rsidRPr="005F132F">
        <w:tab/>
      </w:r>
      <w:r w:rsidR="00B517DE" w:rsidRPr="005F132F">
        <w:t>Aí está o problema central,</w:t>
      </w:r>
      <w:r w:rsidR="006815C1" w:rsidRPr="005F132F">
        <w:t xml:space="preserve"> </w:t>
      </w:r>
      <w:r w:rsidR="00B517DE" w:rsidRPr="005F132F">
        <w:t>v</w:t>
      </w:r>
      <w:r w:rsidR="006815C1" w:rsidRPr="005F132F">
        <w:t xml:space="preserve">isto que, na leitura desta obra, notamos que: </w:t>
      </w:r>
      <w:r w:rsidRPr="005F132F">
        <w:t>“Uma das tragédias do ser humano moderno está em que é dominado pela força dos mitos e comandado pela publicidade moderna (...) renunciando a sua capacidade de decidir” (FREIRE, 1999, p.</w:t>
      </w:r>
      <w:r w:rsidR="00881061">
        <w:t xml:space="preserve"> </w:t>
      </w:r>
      <w:r w:rsidRPr="005F132F">
        <w:t xml:space="preserve">50). </w:t>
      </w:r>
      <w:r w:rsidRPr="005F132F">
        <w:lastRenderedPageBreak/>
        <w:t>E, assim, coisifica-se.</w:t>
      </w:r>
      <w:r w:rsidR="00995799">
        <w:t xml:space="preserve"> </w:t>
      </w:r>
      <w:r w:rsidRPr="005F132F">
        <w:t xml:space="preserve">Observemos, então, que: </w:t>
      </w:r>
      <w:r w:rsidR="00D45436">
        <w:t>“Su</w:t>
      </w:r>
      <w:r w:rsidRPr="005F132F">
        <w:t>a humanização ou desumanização depende em parte da captação dos seus temas (....)” (</w:t>
      </w:r>
      <w:r w:rsidR="00995799">
        <w:t>Ibid.</w:t>
      </w:r>
      <w:r w:rsidRPr="005F132F">
        <w:t>).</w:t>
      </w:r>
    </w:p>
    <w:p w:rsidR="00295494" w:rsidRPr="005F132F" w:rsidRDefault="001D7830" w:rsidP="00F66CAC">
      <w:pPr>
        <w:spacing w:line="360" w:lineRule="auto"/>
        <w:jc w:val="both"/>
      </w:pPr>
      <w:r w:rsidRPr="005F132F">
        <w:tab/>
      </w:r>
      <w:r w:rsidR="006815C1" w:rsidRPr="005F132F">
        <w:t xml:space="preserve">Adiante, nesta pequena viagem, a leitura de outra obra </w:t>
      </w:r>
      <w:r w:rsidR="005A73E9" w:rsidRPr="005F132F">
        <w:t xml:space="preserve">fundamental </w:t>
      </w:r>
      <w:r w:rsidR="006815C1" w:rsidRPr="005F132F">
        <w:t>de Pa</w:t>
      </w:r>
      <w:r w:rsidR="00B517DE" w:rsidRPr="005F132F">
        <w:t xml:space="preserve">ulo Freire é oportuna. </w:t>
      </w:r>
      <w:r w:rsidR="005A73E9" w:rsidRPr="005F132F">
        <w:t>Pois, é</w:t>
      </w:r>
      <w:r w:rsidR="00295494" w:rsidRPr="005F132F">
        <w:t xml:space="preserve"> </w:t>
      </w:r>
      <w:r w:rsidR="00B517DE" w:rsidRPr="005F132F">
        <w:t>na abe</w:t>
      </w:r>
      <w:r w:rsidR="00295494" w:rsidRPr="005F132F">
        <w:t>r</w:t>
      </w:r>
      <w:r w:rsidR="00B517DE" w:rsidRPr="005F132F">
        <w:t>tura d</w:t>
      </w:r>
      <w:r w:rsidR="00295494" w:rsidRPr="005F132F">
        <w:t xml:space="preserve">as primeiras páginas da </w:t>
      </w:r>
      <w:r w:rsidR="00295494" w:rsidRPr="005F132F">
        <w:rPr>
          <w:i/>
          <w:iCs/>
        </w:rPr>
        <w:t>Pedagogia do oprimido</w:t>
      </w:r>
      <w:r w:rsidR="00295494" w:rsidRPr="005F132F">
        <w:t xml:space="preserve"> (FREIRE, 1987) que, mais uma vez, observamos a preocupação </w:t>
      </w:r>
      <w:r w:rsidR="006815C1" w:rsidRPr="005F132F">
        <w:t>com a hum</w:t>
      </w:r>
      <w:r w:rsidR="00B517DE" w:rsidRPr="005F132F">
        <w:t>anização.</w:t>
      </w:r>
      <w:r w:rsidR="00D73CE8">
        <w:t xml:space="preserve"> Es</w:t>
      </w:r>
      <w:r w:rsidR="007D148F">
        <w:t>s</w:t>
      </w:r>
      <w:r w:rsidR="00D73CE8">
        <w:t>a obra, assim</w:t>
      </w:r>
      <w:r w:rsidR="00B517DE" w:rsidRPr="005F132F">
        <w:t xml:space="preserve"> </w:t>
      </w:r>
      <w:r w:rsidR="007D148F">
        <w:t xml:space="preserve">como </w:t>
      </w:r>
      <w:r w:rsidR="007D148F">
        <w:rPr>
          <w:i/>
        </w:rPr>
        <w:t xml:space="preserve">Educação como prática da liberdade, </w:t>
      </w:r>
      <w:r w:rsidR="007D148F">
        <w:t xml:space="preserve">é do período de exílio de Paulo Freire, no Chile, e foi escrita em 1968. Acerca do desafio de pensar </w:t>
      </w:r>
      <w:r w:rsidR="00392ACE">
        <w:t>a</w:t>
      </w:r>
      <w:r w:rsidR="007D148F" w:rsidRPr="00392ACE">
        <w:t xml:space="preserve"> posição</w:t>
      </w:r>
      <w:r w:rsidR="007D148F">
        <w:t xml:space="preserve"> do ser humano no mundo, Freire convida ao entendido que</w:t>
      </w:r>
      <w:r w:rsidR="006815C1" w:rsidRPr="005F132F">
        <w:t xml:space="preserve">: a </w:t>
      </w:r>
      <w:r w:rsidR="00295494" w:rsidRPr="005F132F">
        <w:t xml:space="preserve">“Humanização e desumanização, dentro da história, num contexto real, concreto, objetivo, são possibilidades dos homens como seres inconclusos e conscientes de sua </w:t>
      </w:r>
      <w:proofErr w:type="spellStart"/>
      <w:r w:rsidR="00295494" w:rsidRPr="005F132F">
        <w:t>inconclusão</w:t>
      </w:r>
      <w:proofErr w:type="spellEnd"/>
      <w:r w:rsidR="00295494" w:rsidRPr="005F132F">
        <w:t>” (FREIRE, 1987, p.</w:t>
      </w:r>
      <w:r w:rsidR="00881061">
        <w:t xml:space="preserve"> </w:t>
      </w:r>
      <w:r w:rsidR="00295494" w:rsidRPr="005F132F">
        <w:t>30).</w:t>
      </w:r>
    </w:p>
    <w:p w:rsidR="00295494" w:rsidRPr="005F132F" w:rsidRDefault="00295494" w:rsidP="00F66CAC">
      <w:pPr>
        <w:spacing w:line="360" w:lineRule="auto"/>
        <w:jc w:val="both"/>
      </w:pPr>
      <w:r w:rsidRPr="005F132F">
        <w:tab/>
        <w:t xml:space="preserve">Este problema é ampliado na medida em que: “A desumanização, que não se verifica apenas nos que têm sua humanidade roubada, mas também, ainda que de forma diferente nos que a roubam, é distorção da vocação de </w:t>
      </w:r>
      <w:r w:rsidRPr="005F132F">
        <w:rPr>
          <w:i/>
          <w:iCs/>
        </w:rPr>
        <w:t>ser mais</w:t>
      </w:r>
      <w:r w:rsidRPr="005F132F">
        <w:t>” (FREIRE, 1987, p.</w:t>
      </w:r>
      <w:r w:rsidR="00881061">
        <w:t xml:space="preserve"> </w:t>
      </w:r>
      <w:r w:rsidRPr="005F132F">
        <w:t>3).</w:t>
      </w:r>
    </w:p>
    <w:p w:rsidR="00995799" w:rsidRDefault="006815C1" w:rsidP="00295494">
      <w:pPr>
        <w:spacing w:line="360" w:lineRule="auto"/>
        <w:ind w:firstLine="708"/>
        <w:jc w:val="both"/>
      </w:pPr>
      <w:r w:rsidRPr="005F132F">
        <w:t>No entanto, a possibilidade da nossa humanização reside em que:</w:t>
      </w:r>
      <w:r w:rsidR="00995799">
        <w:t xml:space="preserve"> </w:t>
      </w:r>
    </w:p>
    <w:p w:rsidR="00995799" w:rsidRDefault="00995799" w:rsidP="00295494">
      <w:pPr>
        <w:spacing w:line="360" w:lineRule="auto"/>
        <w:ind w:firstLine="708"/>
        <w:jc w:val="both"/>
      </w:pPr>
    </w:p>
    <w:p w:rsidR="00A25D6F" w:rsidRPr="00995799" w:rsidRDefault="00A25D6F" w:rsidP="00995799">
      <w:pPr>
        <w:ind w:left="2268"/>
        <w:jc w:val="both"/>
        <w:rPr>
          <w:sz w:val="22"/>
          <w:szCs w:val="22"/>
        </w:rPr>
      </w:pPr>
      <w:r w:rsidRPr="00995799">
        <w:rPr>
          <w:sz w:val="22"/>
          <w:szCs w:val="22"/>
        </w:rPr>
        <w:t xml:space="preserve">A partir das </w:t>
      </w:r>
      <w:r w:rsidRPr="00392ACE">
        <w:rPr>
          <w:sz w:val="22"/>
          <w:szCs w:val="22"/>
        </w:rPr>
        <w:t xml:space="preserve">relações </w:t>
      </w:r>
      <w:r w:rsidR="00392ACE" w:rsidRPr="00392ACE">
        <w:rPr>
          <w:sz w:val="22"/>
          <w:szCs w:val="22"/>
        </w:rPr>
        <w:t xml:space="preserve">do </w:t>
      </w:r>
      <w:r w:rsidR="006815C1" w:rsidRPr="00392ACE">
        <w:rPr>
          <w:sz w:val="22"/>
          <w:szCs w:val="22"/>
        </w:rPr>
        <w:t>ser</w:t>
      </w:r>
      <w:r w:rsidR="006815C1" w:rsidRPr="00995799">
        <w:rPr>
          <w:sz w:val="22"/>
          <w:szCs w:val="22"/>
        </w:rPr>
        <w:t xml:space="preserve"> humano</w:t>
      </w:r>
      <w:r w:rsidRPr="00995799">
        <w:rPr>
          <w:sz w:val="22"/>
          <w:szCs w:val="22"/>
        </w:rPr>
        <w:t xml:space="preserve"> com a realidade, resultantes de estar com ela e de estar nela, pelos atos de criação</w:t>
      </w:r>
      <w:r w:rsidR="00B517DE" w:rsidRPr="00995799">
        <w:rPr>
          <w:sz w:val="22"/>
          <w:szCs w:val="22"/>
        </w:rPr>
        <w:t xml:space="preserve">, recriação e decisão, vai ele </w:t>
      </w:r>
      <w:r w:rsidRPr="00995799">
        <w:rPr>
          <w:sz w:val="22"/>
          <w:szCs w:val="22"/>
        </w:rPr>
        <w:t xml:space="preserve">dinamizando o seu mundo. Vai dominando a realidade. Vai humanizando-a. Vai acrescentado a ela algo que ele mesmo é fazedor. Vai </w:t>
      </w:r>
      <w:r w:rsidR="00B82EF3" w:rsidRPr="00995799">
        <w:rPr>
          <w:sz w:val="22"/>
          <w:szCs w:val="22"/>
        </w:rPr>
        <w:t>temporalizando</w:t>
      </w:r>
      <w:r w:rsidRPr="00995799">
        <w:rPr>
          <w:sz w:val="22"/>
          <w:szCs w:val="22"/>
        </w:rPr>
        <w:t xml:space="preserve"> os espaços geográficos. Faz cultura</w:t>
      </w:r>
      <w:r w:rsidR="005B3D72" w:rsidRPr="00995799">
        <w:rPr>
          <w:sz w:val="22"/>
          <w:szCs w:val="22"/>
        </w:rPr>
        <w:t xml:space="preserve">. </w:t>
      </w:r>
      <w:r w:rsidR="00FC73A3" w:rsidRPr="00995799">
        <w:rPr>
          <w:sz w:val="22"/>
          <w:szCs w:val="22"/>
        </w:rPr>
        <w:t>(FREIRE, 1999, p.</w:t>
      </w:r>
      <w:r w:rsidR="00881061">
        <w:rPr>
          <w:sz w:val="22"/>
          <w:szCs w:val="22"/>
        </w:rPr>
        <w:t xml:space="preserve"> </w:t>
      </w:r>
      <w:r w:rsidR="00FC73A3" w:rsidRPr="00995799">
        <w:rPr>
          <w:sz w:val="22"/>
          <w:szCs w:val="22"/>
        </w:rPr>
        <w:t>51).</w:t>
      </w:r>
    </w:p>
    <w:p w:rsidR="00995799" w:rsidRDefault="00FC73A3" w:rsidP="00F66CAC">
      <w:pPr>
        <w:spacing w:line="360" w:lineRule="auto"/>
        <w:jc w:val="both"/>
      </w:pPr>
      <w:r w:rsidRPr="005F132F">
        <w:tab/>
      </w:r>
    </w:p>
    <w:p w:rsidR="006815C1" w:rsidRPr="005F132F" w:rsidRDefault="00FC73A3" w:rsidP="00995799">
      <w:pPr>
        <w:spacing w:line="360" w:lineRule="auto"/>
        <w:ind w:firstLine="708"/>
        <w:jc w:val="both"/>
      </w:pPr>
      <w:r w:rsidRPr="005F132F">
        <w:t xml:space="preserve">E mais, ainda, “(...) na medida em que cria, recria e decide, vão se conformando as épocas históricas. É também criando, recriando, e decidindo que o </w:t>
      </w:r>
      <w:r w:rsidR="006815C1" w:rsidRPr="005F132F">
        <w:t xml:space="preserve">ser humano </w:t>
      </w:r>
      <w:r w:rsidRPr="005F132F">
        <w:t>deve participar destas épocas” (FREIRE, 1999, p.</w:t>
      </w:r>
      <w:r w:rsidR="00881061">
        <w:t xml:space="preserve"> </w:t>
      </w:r>
      <w:r w:rsidRPr="005F132F">
        <w:t xml:space="preserve">51). </w:t>
      </w:r>
      <w:r w:rsidR="00D45436">
        <w:t xml:space="preserve">Esta abordagem sugere não só uma visão de ser humano, que entende sua presença no mundo diante da vocação para ser mais, assumindo </w:t>
      </w:r>
      <w:r w:rsidR="00BF140D">
        <w:t xml:space="preserve">que a sua tarefa e desafio primordial tem a ver com a captação e elaboração críticas dos temas do seu tempo, mas, uma teoria da cultura ligada aos processos educacionais. Este pressuposto freireano requer a acepção antropológica de cultura (FIORI, 1987), tanto como modo de vida, quanto na sua dimensão dinâmica e transformadora, que desafia aos educadores e às educadoras à compreensão </w:t>
      </w:r>
      <w:r w:rsidR="00997F47">
        <w:t xml:space="preserve">de </w:t>
      </w:r>
      <w:r w:rsidR="00BF140D">
        <w:t xml:space="preserve">que o seu trabalho lida com a veiculação dos conhecimentos historicamente produzidos pela humanidade e sua ampliação, na forma de produção de novos conhecimentos (FREIRE, 1987; 1999). </w:t>
      </w:r>
    </w:p>
    <w:p w:rsidR="002379BD" w:rsidRPr="005F132F" w:rsidRDefault="00DB378B" w:rsidP="00F66CAC">
      <w:pPr>
        <w:spacing w:line="360" w:lineRule="auto"/>
        <w:jc w:val="both"/>
      </w:pPr>
      <w:r w:rsidRPr="005F132F">
        <w:tab/>
        <w:t xml:space="preserve">Para Freire, desde o berço da nossa história, vivemos em uma sociedade que produziu entre nós um profundo mutismo, na forma de uma </w:t>
      </w:r>
      <w:r w:rsidR="00997D6E" w:rsidRPr="005F132F">
        <w:t xml:space="preserve">cultura do silêncio, </w:t>
      </w:r>
      <w:r w:rsidR="00995799">
        <w:t>a qual é</w:t>
      </w:r>
      <w:r w:rsidR="00997D6E" w:rsidRPr="005F132F">
        <w:t xml:space="preserve">, por essência, </w:t>
      </w:r>
      <w:proofErr w:type="spellStart"/>
      <w:r w:rsidRPr="005F132F">
        <w:t>anti</w:t>
      </w:r>
      <w:r w:rsidR="002379BD" w:rsidRPr="005F132F">
        <w:t>di</w:t>
      </w:r>
      <w:r w:rsidRPr="005F132F">
        <w:t>alogal</w:t>
      </w:r>
      <w:proofErr w:type="spellEnd"/>
      <w:r w:rsidRPr="005F132F">
        <w:t>.</w:t>
      </w:r>
      <w:r w:rsidR="006815C1" w:rsidRPr="005F132F">
        <w:t xml:space="preserve"> </w:t>
      </w:r>
      <w:r w:rsidR="00995799">
        <w:t xml:space="preserve">Destarte, </w:t>
      </w:r>
      <w:r w:rsidR="006815C1" w:rsidRPr="005F132F">
        <w:t>o problema para o nosso autor</w:t>
      </w:r>
      <w:r w:rsidR="00995799">
        <w:t xml:space="preserve"> pode ser percebido ao questionar</w:t>
      </w:r>
      <w:r w:rsidR="006815C1" w:rsidRPr="005F132F">
        <w:t xml:space="preserve">: qual é o papel da educação em uma sociedade construída na base do mandonismo, </w:t>
      </w:r>
      <w:r w:rsidR="00997D6E" w:rsidRPr="005F132F">
        <w:t>n</w:t>
      </w:r>
      <w:r w:rsidR="006815C1" w:rsidRPr="005F132F">
        <w:t xml:space="preserve">o mando e </w:t>
      </w:r>
      <w:r w:rsidR="006815C1" w:rsidRPr="005F132F">
        <w:lastRenderedPageBreak/>
        <w:t>desmando dos senhores da terra e no silenciamento das populações</w:t>
      </w:r>
      <w:r w:rsidR="00995799">
        <w:t>?</w:t>
      </w:r>
      <w:r w:rsidR="006F124E">
        <w:t xml:space="preserve"> Em princípio, o desafio está em romper com a cultura do silêncio e do silenciamento, convidando o ser humano a refletir sobre o seu tempo e sobre seu papel diante dos tempos históricos a serem vividos e toma</w:t>
      </w:r>
      <w:r w:rsidR="00997F47">
        <w:t>do</w:t>
      </w:r>
      <w:r w:rsidR="006F124E">
        <w:t>s como problemas.</w:t>
      </w:r>
    </w:p>
    <w:p w:rsidR="006815C1" w:rsidRPr="005F132F" w:rsidRDefault="006815C1" w:rsidP="00F66CAC">
      <w:pPr>
        <w:spacing w:line="360" w:lineRule="auto"/>
        <w:jc w:val="both"/>
      </w:pPr>
      <w:r w:rsidRPr="005F132F">
        <w:tab/>
      </w:r>
      <w:r w:rsidR="001348F9" w:rsidRPr="001348F9">
        <w:t>E</w:t>
      </w:r>
      <w:r w:rsidR="005B65D4" w:rsidRPr="001348F9">
        <w:t>sta linha</w:t>
      </w:r>
      <w:r w:rsidR="001348F9" w:rsidRPr="001348F9">
        <w:t xml:space="preserve"> compreens</w:t>
      </w:r>
      <w:r w:rsidR="001348F9">
        <w:t>iva, que apresenta desdobramentos de caráter organizativo e epistemológico para a consecução das práticas educativas, conforme venho chamando atenção</w:t>
      </w:r>
      <w:r w:rsidR="001348F9" w:rsidRPr="001348F9">
        <w:t>, sugere</w:t>
      </w:r>
      <w:r w:rsidRPr="001348F9">
        <w:t xml:space="preserve"> que o papel da educação</w:t>
      </w:r>
      <w:r w:rsidR="00EC4A96" w:rsidRPr="001348F9">
        <w:t xml:space="preserve"> </w:t>
      </w:r>
      <w:r w:rsidR="00E21CE2" w:rsidRPr="001348F9">
        <w:t xml:space="preserve">é </w:t>
      </w:r>
      <w:r w:rsidR="00EC4A96" w:rsidRPr="001348F9">
        <w:t xml:space="preserve">devolver ao povo o direito de pensar por si e de dizer a sua palavra. </w:t>
      </w:r>
      <w:r w:rsidR="001348F9">
        <w:t>Para dar curso ao</w:t>
      </w:r>
      <w:r w:rsidR="00EC4A96" w:rsidRPr="001348F9">
        <w:t xml:space="preserve"> entendimento de </w:t>
      </w:r>
      <w:r w:rsidR="00EC4A96" w:rsidRPr="001348F9">
        <w:rPr>
          <w:i/>
          <w:iCs/>
        </w:rPr>
        <w:t>Educação com</w:t>
      </w:r>
      <w:r w:rsidR="00C60F34" w:rsidRPr="001348F9">
        <w:rPr>
          <w:i/>
          <w:iCs/>
        </w:rPr>
        <w:t>o</w:t>
      </w:r>
      <w:r w:rsidR="00EC4A96" w:rsidRPr="001348F9">
        <w:rPr>
          <w:i/>
          <w:iCs/>
        </w:rPr>
        <w:t xml:space="preserve"> prática da liberdade</w:t>
      </w:r>
      <w:r w:rsidR="00EC4A96" w:rsidRPr="001348F9">
        <w:t xml:space="preserve"> s</w:t>
      </w:r>
      <w:r w:rsidR="001348F9">
        <w:t>e faz necessário</w:t>
      </w:r>
      <w:r w:rsidR="00997D6E" w:rsidRPr="001348F9">
        <w:t>,</w:t>
      </w:r>
      <w:r w:rsidR="00EC4A96" w:rsidRPr="001348F9">
        <w:t xml:space="preserve"> para o</w:t>
      </w:r>
      <w:r w:rsidR="00997D6E" w:rsidRPr="001348F9">
        <w:t xml:space="preserve"> </w:t>
      </w:r>
      <w:r w:rsidR="00EC4A96" w:rsidRPr="001348F9">
        <w:t>autor</w:t>
      </w:r>
      <w:r w:rsidR="00997D6E" w:rsidRPr="001348F9">
        <w:t>,</w:t>
      </w:r>
      <w:r w:rsidR="00EC4A96" w:rsidRPr="001348F9">
        <w:t xml:space="preserve"> uma </w:t>
      </w:r>
      <w:r w:rsidR="001348F9">
        <w:t xml:space="preserve">abordagem dialógica e colaborativa, na forma de uma </w:t>
      </w:r>
      <w:r w:rsidR="00EC4A96" w:rsidRPr="001348F9">
        <w:rPr>
          <w:i/>
          <w:iCs/>
        </w:rPr>
        <w:t>Pedagogia do Oprimido</w:t>
      </w:r>
      <w:r w:rsidR="00997D6E" w:rsidRPr="001348F9">
        <w:t>. E</w:t>
      </w:r>
      <w:r w:rsidR="001348F9">
        <w:t xml:space="preserve"> e</w:t>
      </w:r>
      <w:r w:rsidR="00997D6E" w:rsidRPr="001348F9">
        <w:t>sta é</w:t>
      </w:r>
      <w:r w:rsidR="001348F9">
        <w:t>, de fato,</w:t>
      </w:r>
      <w:r w:rsidR="00EC4A96" w:rsidRPr="001348F9">
        <w:t xml:space="preserve"> </w:t>
      </w:r>
      <w:r w:rsidR="00C60F34" w:rsidRPr="001348F9">
        <w:t xml:space="preserve">uma </w:t>
      </w:r>
      <w:r w:rsidR="00EC4A96" w:rsidRPr="001348F9">
        <w:rPr>
          <w:i/>
          <w:iCs/>
        </w:rPr>
        <w:t>Pedagogia do oprimido</w:t>
      </w:r>
      <w:r w:rsidR="00997D6E" w:rsidRPr="001348F9">
        <w:t>,</w:t>
      </w:r>
      <w:r w:rsidR="00E21CE2" w:rsidRPr="001348F9">
        <w:t xml:space="preserve"> porque tem n</w:t>
      </w:r>
      <w:r w:rsidR="00EC4A96" w:rsidRPr="001348F9">
        <w:t xml:space="preserve">o diálogo </w:t>
      </w:r>
      <w:r w:rsidR="00E21CE2" w:rsidRPr="001348F9">
        <w:t xml:space="preserve">o </w:t>
      </w:r>
      <w:r w:rsidR="00EC4A96" w:rsidRPr="001348F9">
        <w:t>seu fundamento político-pedagógico e no amor ao mundo e aos seres humanos sua opção radical pela vida</w:t>
      </w:r>
      <w:r w:rsidR="00A15A60" w:rsidRPr="001348F9">
        <w:t xml:space="preserve"> (FREIRE, 1987)</w:t>
      </w:r>
      <w:r w:rsidR="001348F9">
        <w:t>.</w:t>
      </w:r>
    </w:p>
    <w:p w:rsidR="00E21CE2" w:rsidRPr="005F132F" w:rsidRDefault="00E21CE2" w:rsidP="00A25D6F">
      <w:pPr>
        <w:spacing w:line="360" w:lineRule="auto"/>
        <w:jc w:val="both"/>
        <w:rPr>
          <w:b/>
          <w:bCs/>
        </w:rPr>
      </w:pPr>
    </w:p>
    <w:p w:rsidR="008934D8" w:rsidRPr="005F132F" w:rsidRDefault="00E21CE2" w:rsidP="00A25D6F">
      <w:pPr>
        <w:spacing w:line="360" w:lineRule="auto"/>
        <w:jc w:val="both"/>
        <w:rPr>
          <w:b/>
          <w:bCs/>
        </w:rPr>
      </w:pPr>
      <w:r w:rsidRPr="005F132F">
        <w:rPr>
          <w:b/>
          <w:bCs/>
        </w:rPr>
        <w:t>3</w:t>
      </w:r>
      <w:r w:rsidR="009A0C70" w:rsidRPr="005F132F">
        <w:rPr>
          <w:b/>
          <w:bCs/>
        </w:rPr>
        <w:t xml:space="preserve"> </w:t>
      </w:r>
      <w:r w:rsidR="009F2C89" w:rsidRPr="005F132F">
        <w:rPr>
          <w:b/>
          <w:bCs/>
        </w:rPr>
        <w:t>DIAL</w:t>
      </w:r>
      <w:r w:rsidR="00382352">
        <w:rPr>
          <w:b/>
          <w:bCs/>
        </w:rPr>
        <w:t xml:space="preserve">OGICIDADE: PROGRAMAÇÃO EDUCATIVA E PRODUÇÃO DO CONHECIMENTO </w:t>
      </w:r>
    </w:p>
    <w:p w:rsidR="00382352" w:rsidRDefault="00EC4A96" w:rsidP="00EC4A96">
      <w:pPr>
        <w:spacing w:line="360" w:lineRule="auto"/>
        <w:jc w:val="both"/>
      </w:pPr>
      <w:r w:rsidRPr="005F132F">
        <w:tab/>
      </w:r>
    </w:p>
    <w:p w:rsidR="00043D07" w:rsidRPr="005F132F" w:rsidRDefault="00EC4A96" w:rsidP="00382352">
      <w:pPr>
        <w:spacing w:line="360" w:lineRule="auto"/>
        <w:ind w:firstLine="703"/>
        <w:jc w:val="both"/>
      </w:pPr>
      <w:r w:rsidRPr="005F132F">
        <w:t>Em d</w:t>
      </w:r>
      <w:r w:rsidR="005A73E9" w:rsidRPr="005F132F">
        <w:t>ecorrência do caminho percorrido</w:t>
      </w:r>
      <w:r w:rsidRPr="005F132F">
        <w:t xml:space="preserve"> </w:t>
      </w:r>
      <w:r w:rsidR="00997D6E" w:rsidRPr="005F132F">
        <w:t xml:space="preserve">nesta </w:t>
      </w:r>
      <w:r w:rsidR="00A15A60" w:rsidRPr="005F132F">
        <w:t xml:space="preserve">pequena </w:t>
      </w:r>
      <w:r w:rsidR="00997D6E" w:rsidRPr="005F132F">
        <w:t xml:space="preserve">viagem </w:t>
      </w:r>
      <w:r w:rsidRPr="005F132F">
        <w:t>a</w:t>
      </w:r>
      <w:r w:rsidR="00997D6E" w:rsidRPr="005F132F">
        <w:t>nalítica de excertos da</w:t>
      </w:r>
      <w:r w:rsidRPr="005F132F">
        <w:t xml:space="preserve"> obra freireana, </w:t>
      </w:r>
      <w:r w:rsidR="00995799">
        <w:t xml:space="preserve">convido o leitor ou a leitora </w:t>
      </w:r>
      <w:r w:rsidR="006E54C4">
        <w:t xml:space="preserve">ter presente o entendimento que o </w:t>
      </w:r>
      <w:r w:rsidRPr="005F132F">
        <w:t>diálogo constitui toda a base d</w:t>
      </w:r>
      <w:r w:rsidR="00997F47">
        <w:t>o projeto educacional de Freire</w:t>
      </w:r>
      <w:r w:rsidRPr="005F132F">
        <w:t xml:space="preserve"> e pretende empoderar os seres humanos por meio do direito de dizer</w:t>
      </w:r>
      <w:r w:rsidR="006E54C4">
        <w:t>em</w:t>
      </w:r>
      <w:r w:rsidRPr="005F132F">
        <w:t xml:space="preserve"> sua pala</w:t>
      </w:r>
      <w:r w:rsidRPr="00392ACE">
        <w:t>vra. “</w:t>
      </w:r>
      <w:r w:rsidR="00043D07" w:rsidRPr="00392ACE">
        <w:t>Mas, se dizer a palavra verdadeira, que é trabalho, que é práxis</w:t>
      </w:r>
      <w:r w:rsidR="00392ACE" w:rsidRPr="00392ACE">
        <w:t>, é</w:t>
      </w:r>
      <w:r w:rsidR="00043D07" w:rsidRPr="00392ACE">
        <w:t xml:space="preserve"> transformar o mundo,</w:t>
      </w:r>
      <w:r w:rsidR="00043D07" w:rsidRPr="005F132F">
        <w:t xml:space="preserve"> dizer a palavra não é privilégio de alguns </w:t>
      </w:r>
      <w:r w:rsidR="00392ACE">
        <w:t>homens</w:t>
      </w:r>
      <w:r w:rsidR="00043D07" w:rsidRPr="005F132F">
        <w:t xml:space="preserve">, mas direito de todos os </w:t>
      </w:r>
      <w:r w:rsidR="00392ACE">
        <w:t>homens</w:t>
      </w:r>
      <w:r w:rsidRPr="005F132F">
        <w:t xml:space="preserve">” </w:t>
      </w:r>
      <w:r w:rsidR="00043D07" w:rsidRPr="005F132F">
        <w:t>(FREIRE, 1987, p.</w:t>
      </w:r>
      <w:r w:rsidR="00881061">
        <w:t xml:space="preserve"> </w:t>
      </w:r>
      <w:r w:rsidR="00043D07" w:rsidRPr="005F132F">
        <w:t>78).</w:t>
      </w:r>
    </w:p>
    <w:p w:rsidR="00043D07" w:rsidRPr="005F132F" w:rsidRDefault="00EC4A96" w:rsidP="00997F47">
      <w:pPr>
        <w:spacing w:line="360" w:lineRule="auto"/>
        <w:ind w:firstLine="703"/>
        <w:jc w:val="both"/>
      </w:pPr>
      <w:r w:rsidRPr="005F132F">
        <w:t xml:space="preserve">Continuemos na </w:t>
      </w:r>
      <w:r w:rsidRPr="005F132F">
        <w:rPr>
          <w:i/>
          <w:iCs/>
        </w:rPr>
        <w:t xml:space="preserve">Pedagogia do </w:t>
      </w:r>
      <w:r w:rsidRPr="00382352">
        <w:rPr>
          <w:i/>
        </w:rPr>
        <w:t>oprimido</w:t>
      </w:r>
      <w:r w:rsidRPr="005F132F">
        <w:t xml:space="preserve"> para entendermos que: </w:t>
      </w:r>
      <w:r w:rsidR="00043D07" w:rsidRPr="005F132F">
        <w:t xml:space="preserve">O diálogo é este encontro dos seres humanos, mediatizados pelo mundo, para </w:t>
      </w:r>
      <w:r w:rsidR="00043D07" w:rsidRPr="005F132F">
        <w:rPr>
          <w:i/>
          <w:iCs/>
        </w:rPr>
        <w:t>pronunciá-lo,</w:t>
      </w:r>
      <w:r w:rsidR="00043D07" w:rsidRPr="005F132F">
        <w:t xml:space="preserve"> não se esgotando, portanto na relação eu-tu (FREIRE, 1987, p.</w:t>
      </w:r>
      <w:r w:rsidR="00881061">
        <w:t xml:space="preserve"> </w:t>
      </w:r>
      <w:r w:rsidR="00043D07" w:rsidRPr="005F132F">
        <w:t>78).</w:t>
      </w:r>
      <w:r w:rsidR="00997F47">
        <w:t xml:space="preserve"> </w:t>
      </w:r>
      <w:r w:rsidRPr="005F132F">
        <w:t xml:space="preserve">O tema do diálogo confunde-se com o </w:t>
      </w:r>
      <w:r w:rsidR="00AD19CC">
        <w:t xml:space="preserve">do </w:t>
      </w:r>
      <w:r w:rsidRPr="005F132F">
        <w:t xml:space="preserve">amor ou com a amorosidade. Posto que: </w:t>
      </w:r>
      <w:r w:rsidR="00043D07" w:rsidRPr="005F132F">
        <w:t xml:space="preserve">“Não há diálogo, porém, se não há um profundo amor ao mundo e aos seres humanos. Não é possível a </w:t>
      </w:r>
      <w:r w:rsidR="00043D07" w:rsidRPr="005F132F">
        <w:rPr>
          <w:i/>
          <w:iCs/>
        </w:rPr>
        <w:t>pronúncia</w:t>
      </w:r>
      <w:r w:rsidR="00B72F9C" w:rsidRPr="005F132F">
        <w:t xml:space="preserve"> do mundo, que é um</w:t>
      </w:r>
      <w:r w:rsidR="00043D07" w:rsidRPr="005F132F">
        <w:t xml:space="preserve"> ato de criação e recriação, se não há amor que a infunda” (FREIRE, 1987, p.</w:t>
      </w:r>
      <w:r w:rsidR="00881061">
        <w:t xml:space="preserve"> </w:t>
      </w:r>
      <w:r w:rsidR="00043D07" w:rsidRPr="005F132F">
        <w:t>79).</w:t>
      </w:r>
    </w:p>
    <w:p w:rsidR="00B72F9C" w:rsidRPr="005F132F" w:rsidRDefault="00B72F9C" w:rsidP="00043D07">
      <w:pPr>
        <w:spacing w:line="360" w:lineRule="auto"/>
        <w:ind w:firstLine="703"/>
        <w:jc w:val="both"/>
      </w:pPr>
      <w:r w:rsidRPr="005F132F">
        <w:t xml:space="preserve">Daí que seja oportuno relembrar o papel desta educação dialógica, como </w:t>
      </w:r>
      <w:r w:rsidRPr="005F132F">
        <w:rPr>
          <w:i/>
          <w:iCs/>
        </w:rPr>
        <w:t xml:space="preserve">Ação cultural para a liberdade </w:t>
      </w:r>
      <w:r w:rsidRPr="005F132F">
        <w:t>(FREIRE, 1982):</w:t>
      </w:r>
    </w:p>
    <w:p w:rsidR="00415E70" w:rsidRPr="005F132F" w:rsidRDefault="00415E70" w:rsidP="00043D07">
      <w:pPr>
        <w:spacing w:line="360" w:lineRule="auto"/>
        <w:jc w:val="both"/>
      </w:pPr>
    </w:p>
    <w:p w:rsidR="006D6B70" w:rsidRPr="005F132F" w:rsidRDefault="00415E70" w:rsidP="00CA4315">
      <w:pPr>
        <w:ind w:left="2268"/>
        <w:jc w:val="both"/>
        <w:rPr>
          <w:sz w:val="22"/>
          <w:szCs w:val="22"/>
        </w:rPr>
      </w:pPr>
      <w:r w:rsidRPr="005F132F">
        <w:rPr>
          <w:sz w:val="22"/>
          <w:szCs w:val="22"/>
        </w:rPr>
        <w:t xml:space="preserve">Era ir ao encontro desse povo emerso nos centros urbanos e emergindo já nos rurais e </w:t>
      </w:r>
      <w:r w:rsidRPr="00392ACE">
        <w:rPr>
          <w:sz w:val="22"/>
          <w:szCs w:val="22"/>
        </w:rPr>
        <w:t>ajud</w:t>
      </w:r>
      <w:r w:rsidR="00392ACE" w:rsidRPr="00392ACE">
        <w:rPr>
          <w:sz w:val="22"/>
          <w:szCs w:val="22"/>
        </w:rPr>
        <w:t>á</w:t>
      </w:r>
      <w:r w:rsidRPr="00392ACE">
        <w:rPr>
          <w:sz w:val="22"/>
          <w:szCs w:val="22"/>
        </w:rPr>
        <w:t>-lo</w:t>
      </w:r>
      <w:r w:rsidRPr="005F132F">
        <w:rPr>
          <w:sz w:val="22"/>
          <w:szCs w:val="22"/>
        </w:rPr>
        <w:t xml:space="preserve"> a inserir-se no processo, criticamente. E esta passagem, absolutamente indispensável à humanização do ser hu</w:t>
      </w:r>
      <w:r w:rsidR="00B72F9C" w:rsidRPr="005F132F">
        <w:rPr>
          <w:sz w:val="22"/>
          <w:szCs w:val="22"/>
        </w:rPr>
        <w:t>mano</w:t>
      </w:r>
      <w:r w:rsidRPr="005F132F">
        <w:rPr>
          <w:sz w:val="22"/>
          <w:szCs w:val="22"/>
        </w:rPr>
        <w:t xml:space="preserve"> brasileiro, não poderia ser feita nem pelo engodo, nem pelo medo, nem pela força. Mas, por </w:t>
      </w:r>
      <w:r w:rsidRPr="005F132F">
        <w:rPr>
          <w:sz w:val="22"/>
          <w:szCs w:val="22"/>
        </w:rPr>
        <w:lastRenderedPageBreak/>
        <w:t>uma educação que, por ser educação, haveria de ser corajosa, propondo ao povo a reflexão sobre si mesmo, sobre seu tempo, sobre suas responsabilidade</w:t>
      </w:r>
      <w:r w:rsidR="00B82EF3" w:rsidRPr="005F132F">
        <w:rPr>
          <w:sz w:val="22"/>
          <w:szCs w:val="22"/>
        </w:rPr>
        <w:t>s</w:t>
      </w:r>
      <w:r w:rsidRPr="005F132F">
        <w:rPr>
          <w:sz w:val="22"/>
          <w:szCs w:val="22"/>
        </w:rPr>
        <w:t xml:space="preserve">, sobre seu papel no novo clima cultural da época da transição. Uma educação que lhe propiciasse a reflexão sobre próprio poder de refletir e que tivesse sua instrumentalidade, por isso mesmo, no desenvolvimento desse poder, na explicitação de suas potencialidades, de que decorreria sua capacidade de opção. Educação que levasse em consideração os vários graus de poder de captação do ser humano brasileiro da mais alta importância no sentido de sua </w:t>
      </w:r>
      <w:r w:rsidR="00B82EF3" w:rsidRPr="005F132F">
        <w:rPr>
          <w:sz w:val="22"/>
          <w:szCs w:val="22"/>
        </w:rPr>
        <w:t>humanização</w:t>
      </w:r>
      <w:r w:rsidR="00CA4315">
        <w:rPr>
          <w:sz w:val="22"/>
          <w:szCs w:val="22"/>
        </w:rPr>
        <w:t>.</w:t>
      </w:r>
      <w:r w:rsidRPr="005F132F">
        <w:rPr>
          <w:sz w:val="22"/>
          <w:szCs w:val="22"/>
        </w:rPr>
        <w:t xml:space="preserve"> (FREIRE, 1999, p.</w:t>
      </w:r>
      <w:r w:rsidR="00881061">
        <w:rPr>
          <w:sz w:val="22"/>
          <w:szCs w:val="22"/>
        </w:rPr>
        <w:t xml:space="preserve"> </w:t>
      </w:r>
      <w:r w:rsidRPr="005F132F">
        <w:rPr>
          <w:sz w:val="22"/>
          <w:szCs w:val="22"/>
        </w:rPr>
        <w:t>67).</w:t>
      </w:r>
    </w:p>
    <w:p w:rsidR="006D6B70" w:rsidRPr="005F132F" w:rsidRDefault="006D6B70" w:rsidP="006D6B70">
      <w:pPr>
        <w:spacing w:line="360" w:lineRule="auto"/>
        <w:ind w:firstLine="703"/>
        <w:jc w:val="both"/>
      </w:pPr>
    </w:p>
    <w:p w:rsidR="00474FA7" w:rsidRPr="00AD19CC" w:rsidRDefault="00A15A60" w:rsidP="00474FA7">
      <w:pPr>
        <w:spacing w:line="360" w:lineRule="auto"/>
        <w:ind w:firstLine="703"/>
        <w:jc w:val="both"/>
      </w:pPr>
      <w:r w:rsidRPr="005F132F">
        <w:t>A educação é, pois, a própria</w:t>
      </w:r>
      <w:r w:rsidR="006D6B70" w:rsidRPr="005F132F">
        <w:t xml:space="preserve"> vocação ontológica dos seres humanos. </w:t>
      </w:r>
      <w:r w:rsidR="002F7BA7" w:rsidRPr="005F132F">
        <w:t>Como prática social</w:t>
      </w:r>
      <w:r w:rsidR="006D6B70" w:rsidRPr="005F132F">
        <w:t>, a educação só é possível, na concepção do nosso autor, se tomada com</w:t>
      </w:r>
      <w:r w:rsidR="006E54C4">
        <w:t>o</w:t>
      </w:r>
      <w:r w:rsidR="006D6B70" w:rsidRPr="005F132F">
        <w:t xml:space="preserve"> encontro dos seres humanos entre si e com</w:t>
      </w:r>
      <w:r w:rsidRPr="005F132F">
        <w:t xml:space="preserve"> o mundo </w:t>
      </w:r>
      <w:r w:rsidR="00382352">
        <w:t xml:space="preserve">concreto </w:t>
      </w:r>
      <w:r w:rsidRPr="005F132F">
        <w:t xml:space="preserve">vivido. Portando, a partir desta breve trajetória por </w:t>
      </w:r>
      <w:r w:rsidR="006D6B70" w:rsidRPr="005F132F">
        <w:t>excertos da obra de Paulo Freire</w:t>
      </w:r>
      <w:r w:rsidRPr="005F132F">
        <w:t>,</w:t>
      </w:r>
      <w:r w:rsidR="006D6B70" w:rsidRPr="005F132F">
        <w:t xml:space="preserve"> é inconcebível entendermos a educação </w:t>
      </w:r>
      <w:r w:rsidR="006E54C4">
        <w:t xml:space="preserve">(apenas) </w:t>
      </w:r>
      <w:r w:rsidR="006D6B70" w:rsidRPr="005F132F">
        <w:t xml:space="preserve">como ensino, ou como transferência </w:t>
      </w:r>
      <w:r w:rsidR="00AD19CC">
        <w:t xml:space="preserve">arbitrária </w:t>
      </w:r>
      <w:r w:rsidR="006D6B70" w:rsidRPr="005F132F">
        <w:t>de conhecimentos em que o professor que sabe tudo</w:t>
      </w:r>
      <w:r w:rsidR="00B72F9C" w:rsidRPr="005F132F">
        <w:t xml:space="preserve"> fala e</w:t>
      </w:r>
      <w:r w:rsidR="006D6B70" w:rsidRPr="005F132F">
        <w:t xml:space="preserve"> deposita conteúdos nas cabeças de alunos que não sabem nada</w:t>
      </w:r>
      <w:r w:rsidR="00B72F9C" w:rsidRPr="005F132F">
        <w:t xml:space="preserve"> e devem ficar calados</w:t>
      </w:r>
      <w:r w:rsidR="006D6B70" w:rsidRPr="005F132F">
        <w:t xml:space="preserve">. Tal visão de educação </w:t>
      </w:r>
      <w:r w:rsidR="006D6B70" w:rsidRPr="00392ACE">
        <w:t xml:space="preserve">só </w:t>
      </w:r>
      <w:r w:rsidR="00392ACE" w:rsidRPr="00392ACE">
        <w:t xml:space="preserve">é </w:t>
      </w:r>
      <w:r w:rsidR="006D6B70" w:rsidRPr="00392ACE">
        <w:t>possível</w:t>
      </w:r>
      <w:r w:rsidR="006D6B70" w:rsidRPr="005F132F">
        <w:t xml:space="preserve"> em visões tradicionais que visam </w:t>
      </w:r>
      <w:r w:rsidR="00B72F9C" w:rsidRPr="005F132F">
        <w:t>à</w:t>
      </w:r>
      <w:r w:rsidR="006D6B70" w:rsidRPr="005F132F">
        <w:t xml:space="preserve"> conservação dos rituais escolares autoritários e da própria sociedade, também autoritária.</w:t>
      </w:r>
      <w:r w:rsidR="00AD19CC">
        <w:t xml:space="preserve"> Por isso, a ideia que esta é uma </w:t>
      </w:r>
      <w:r w:rsidR="00AD19CC">
        <w:rPr>
          <w:i/>
        </w:rPr>
        <w:t xml:space="preserve">Pedagogia do oprimido </w:t>
      </w:r>
      <w:r w:rsidR="00AD19CC">
        <w:t>(FREIRE, 1987), porque se faz de maneira colaborativa e partilhada entre educadores-educandos e educandos-educadores no processo dialógico de investigação dos temas geradores diante do universo existencial das situações desafiadoras vividas nas práticas educativas</w:t>
      </w:r>
      <w:r w:rsidR="007F7A15">
        <w:t xml:space="preserve">. </w:t>
      </w:r>
    </w:p>
    <w:p w:rsidR="00F50772" w:rsidRPr="00474FA7" w:rsidRDefault="007F7A15" w:rsidP="00474FA7">
      <w:pPr>
        <w:spacing w:line="360" w:lineRule="auto"/>
        <w:ind w:firstLine="703"/>
        <w:jc w:val="both"/>
      </w:pPr>
      <w:r>
        <w:t>Neste caminho</w:t>
      </w:r>
      <w:r w:rsidR="006E54C4">
        <w:t xml:space="preserve">, </w:t>
      </w:r>
      <w:r>
        <w:t xml:space="preserve">chamo atenção para </w:t>
      </w:r>
      <w:r w:rsidR="00382352">
        <w:t xml:space="preserve">o fato </w:t>
      </w:r>
      <w:r>
        <w:t xml:space="preserve">que </w:t>
      </w:r>
      <w:r w:rsidR="006E54C4">
        <w:t>a concepção de educação presente nos textos de Paulo Freire acima citados parte, em um primeiro momento, da pesquisa do universo vocabular dos educandos (FREIRE, 1999); e avança na abordagem dialógica de investigação dos temas geradores, como representações problemáticas das situações concretas vividas p</w:t>
      </w:r>
      <w:r w:rsidR="00194A45">
        <w:t>or educadore</w:t>
      </w:r>
      <w:r w:rsidR="006E54C4">
        <w:t>s</w:t>
      </w:r>
      <w:r w:rsidR="00194A45">
        <w:t xml:space="preserve"> e</w:t>
      </w:r>
      <w:r w:rsidR="006E54C4">
        <w:t xml:space="preserve"> educandos, diante do mundo da história, da cultura e das relações sociais (FREIRE, 1987). É </w:t>
      </w:r>
      <w:r w:rsidR="00194A45">
        <w:t>diante d</w:t>
      </w:r>
      <w:r w:rsidR="006E54C4">
        <w:t xml:space="preserve">esta concepção que o diálogo se apresenta como busca dos conteúdos programáticos para a educação. </w:t>
      </w:r>
      <w:r w:rsidR="00474FA7">
        <w:t>Isto porque, neste enten</w:t>
      </w:r>
      <w:r w:rsidR="00997F47">
        <w:t>d</w:t>
      </w:r>
      <w:r w:rsidR="00474FA7">
        <w:t xml:space="preserve">imento, </w:t>
      </w:r>
      <w:r w:rsidR="00986D0E">
        <w:t>“será</w:t>
      </w:r>
      <w:r w:rsidR="00474FA7" w:rsidRPr="00986D0E">
        <w:rPr>
          <w:bCs/>
        </w:rPr>
        <w:t xml:space="preserve"> a partir da situação presente, existencial, refletindo o conjunto das aspirações do povo, que poderemos organizar o conteúdo programático da educação ou da ação política</w:t>
      </w:r>
      <w:r w:rsidR="00986D0E">
        <w:rPr>
          <w:bCs/>
        </w:rPr>
        <w:t>.”</w:t>
      </w:r>
      <w:r w:rsidR="00474FA7" w:rsidRPr="00986D0E">
        <w:rPr>
          <w:bCs/>
        </w:rPr>
        <w:t xml:space="preserve"> (</w:t>
      </w:r>
      <w:r w:rsidR="00986D0E" w:rsidRPr="00986D0E">
        <w:rPr>
          <w:bCs/>
        </w:rPr>
        <w:t>FREIRE, 1987</w:t>
      </w:r>
      <w:r w:rsidR="00474FA7" w:rsidRPr="00986D0E">
        <w:rPr>
          <w:bCs/>
        </w:rPr>
        <w:t>, p. 86)</w:t>
      </w:r>
      <w:r w:rsidR="00881995">
        <w:rPr>
          <w:bCs/>
        </w:rPr>
        <w:t xml:space="preserve"> </w:t>
      </w:r>
    </w:p>
    <w:p w:rsidR="006E54C4" w:rsidRDefault="006E54C4" w:rsidP="006E54C4">
      <w:pPr>
        <w:spacing w:line="360" w:lineRule="auto"/>
        <w:ind w:firstLine="703"/>
        <w:jc w:val="both"/>
        <w:rPr>
          <w:bCs/>
        </w:rPr>
      </w:pPr>
      <w:r>
        <w:t>Esta perspectiva dialógica de investigação dos temas geradores, caro leitor</w:t>
      </w:r>
      <w:r w:rsidR="00AC78BC">
        <w:t xml:space="preserve"> ou</w:t>
      </w:r>
      <w:r>
        <w:t xml:space="preserve"> leitora, sugere desdobramentos e contribuições para que educadoras e educador</w:t>
      </w:r>
      <w:r w:rsidR="00194A45">
        <w:t>e</w:t>
      </w:r>
      <w:r>
        <w:t>s pensem</w:t>
      </w:r>
      <w:r w:rsidR="00194A45">
        <w:t>,</w:t>
      </w:r>
      <w:r>
        <w:t xml:space="preserve"> junto com os seus educandos</w:t>
      </w:r>
      <w:r w:rsidR="00194A45">
        <w:t>,</w:t>
      </w:r>
      <w:r>
        <w:t xml:space="preserve"> a organização das práticas educativas, abrindo margem</w:t>
      </w:r>
      <w:r w:rsidR="00194A45">
        <w:t xml:space="preserve"> para avançar na própria produção do conhecimento educacional, como processo de ação reflexão ação.</w:t>
      </w:r>
      <w:r w:rsidR="00474FA7">
        <w:t xml:space="preserve"> Daí que</w:t>
      </w:r>
      <w:r w:rsidR="00986D0E">
        <w:t>: “I</w:t>
      </w:r>
      <w:r w:rsidR="00474FA7" w:rsidRPr="00986D0E">
        <w:rPr>
          <w:bCs/>
        </w:rPr>
        <w:t xml:space="preserve">nvestigar o tema gerador é investigar o pensar dos homens referido à realidade, é investigar seu atuar sobre a realidade, que é a </w:t>
      </w:r>
      <w:proofErr w:type="gramStart"/>
      <w:r w:rsidR="00474FA7" w:rsidRPr="00986D0E">
        <w:rPr>
          <w:bCs/>
        </w:rPr>
        <w:t>sua práxis</w:t>
      </w:r>
      <w:proofErr w:type="gramEnd"/>
      <w:r w:rsidR="00986D0E">
        <w:rPr>
          <w:bCs/>
        </w:rPr>
        <w:t>.”</w:t>
      </w:r>
      <w:r w:rsidR="00474FA7" w:rsidRPr="00986D0E">
        <w:rPr>
          <w:bCs/>
        </w:rPr>
        <w:t xml:space="preserve"> (Ibid., p.</w:t>
      </w:r>
      <w:r w:rsidR="00881061">
        <w:rPr>
          <w:bCs/>
        </w:rPr>
        <w:t xml:space="preserve"> </w:t>
      </w:r>
      <w:r w:rsidR="00474FA7" w:rsidRPr="00986D0E">
        <w:rPr>
          <w:bCs/>
        </w:rPr>
        <w:t>98)</w:t>
      </w:r>
      <w:r w:rsidR="00986D0E">
        <w:rPr>
          <w:bCs/>
        </w:rPr>
        <w:t>.</w:t>
      </w:r>
      <w:r w:rsidR="00881995" w:rsidRPr="00881995">
        <w:rPr>
          <w:bCs/>
          <w:color w:val="FF0000"/>
        </w:rPr>
        <w:t xml:space="preserve"> </w:t>
      </w:r>
    </w:p>
    <w:p w:rsidR="007F7A15" w:rsidRDefault="007F7A15" w:rsidP="006E54C4">
      <w:pPr>
        <w:spacing w:line="360" w:lineRule="auto"/>
        <w:ind w:firstLine="703"/>
        <w:jc w:val="both"/>
      </w:pPr>
      <w:r>
        <w:lastRenderedPageBreak/>
        <w:t xml:space="preserve">Sim, trata-se de uma abordagem problematizadora dos contextos educacionais, com potencial </w:t>
      </w:r>
      <w:r w:rsidR="00AC78BC">
        <w:t xml:space="preserve">tanto </w:t>
      </w:r>
      <w:r>
        <w:t xml:space="preserve">para sua organização programática, </w:t>
      </w:r>
      <w:r w:rsidR="00AC78BC">
        <w:t>quanto</w:t>
      </w:r>
      <w:r>
        <w:t xml:space="preserve"> para a produção do conhecimento</w:t>
      </w:r>
      <w:r w:rsidR="00AC78BC">
        <w:t>, tão</w:t>
      </w:r>
      <w:r>
        <w:t xml:space="preserve"> car</w:t>
      </w:r>
      <w:r w:rsidR="00382352">
        <w:t>o à</w:t>
      </w:r>
      <w:r>
        <w:t xml:space="preserve"> atuação e </w:t>
      </w:r>
      <w:r w:rsidR="00382352">
        <w:t>à</w:t>
      </w:r>
      <w:r>
        <w:t xml:space="preserve"> formação dos professores e das professoras. Isto porque, conforme a abordagem de Henry </w:t>
      </w:r>
      <w:proofErr w:type="spellStart"/>
      <w:r>
        <w:t>Girou</w:t>
      </w:r>
      <w:r w:rsidR="00783C2C">
        <w:t>x</w:t>
      </w:r>
      <w:proofErr w:type="spellEnd"/>
      <w:r w:rsidR="00783C2C">
        <w:t xml:space="preserve"> (1997)</w:t>
      </w:r>
      <w:r>
        <w:t xml:space="preserve"> no livro </w:t>
      </w:r>
      <w:r>
        <w:rPr>
          <w:i/>
        </w:rPr>
        <w:t>Os professores como intelectuais</w:t>
      </w:r>
      <w:r w:rsidR="00783C2C">
        <w:rPr>
          <w:i/>
        </w:rPr>
        <w:t>: rumo a uma pedagogia crítica da aprendizagem</w:t>
      </w:r>
      <w:r>
        <w:rPr>
          <w:i/>
        </w:rPr>
        <w:t xml:space="preserve">, </w:t>
      </w:r>
      <w:r>
        <w:t xml:space="preserve">o qual </w:t>
      </w:r>
      <w:r w:rsidR="00783C2C">
        <w:t>recebeu a apresentação do</w:t>
      </w:r>
      <w:r>
        <w:t xml:space="preserve"> próprio Paulo Freire</w:t>
      </w:r>
      <w:r w:rsidR="00783C2C">
        <w:t xml:space="preserve"> (1997)</w:t>
      </w:r>
      <w:r>
        <w:t>, a ênfase atual dos programas de formação inicial e continuada de professores, as condições objetivas de trabalho, a conformação das políticas p</w:t>
      </w:r>
      <w:r w:rsidR="00783C2C">
        <w:t>ú</w:t>
      </w:r>
      <w:r>
        <w:t xml:space="preserve">blicas e uma série de condições adversas têm contribuído para que os professores venham perdendo o seu lugar social e mesmo o seu reconhecimento como trabalhadores intelectuais da educação. Esta é a tese da proletarização do trabalho docente que, entre outros desdobramentos negativos, faz com os que os professores possam ser distanciados da dimensão intelectual do seu trabalho, repercutindo, também, na perda do seu poder profissional, parafraseando </w:t>
      </w:r>
      <w:proofErr w:type="spellStart"/>
      <w:r>
        <w:t>Giroux</w:t>
      </w:r>
      <w:proofErr w:type="spellEnd"/>
      <w:r>
        <w:t xml:space="preserve"> (</w:t>
      </w:r>
      <w:r w:rsidR="00783C2C">
        <w:t>1997).</w:t>
      </w:r>
    </w:p>
    <w:p w:rsidR="006D6B70" w:rsidRPr="005F132F" w:rsidRDefault="00382352" w:rsidP="006D6B70">
      <w:pPr>
        <w:spacing w:line="360" w:lineRule="auto"/>
        <w:ind w:firstLine="703"/>
        <w:jc w:val="both"/>
      </w:pPr>
      <w:r>
        <w:t>Destarte</w:t>
      </w:r>
      <w:r w:rsidR="00194A45">
        <w:t>, é</w:t>
      </w:r>
      <w:r w:rsidR="006D6B70" w:rsidRPr="005F132F">
        <w:t xml:space="preserve"> significativa a leitura d</w:t>
      </w:r>
      <w:r w:rsidR="005A73E9" w:rsidRPr="005F132F">
        <w:t xml:space="preserve">a próxima citação com a qual </w:t>
      </w:r>
      <w:r w:rsidR="006D6B70" w:rsidRPr="005F132F">
        <w:t>convi</w:t>
      </w:r>
      <w:r w:rsidR="00A15A60" w:rsidRPr="005F132F">
        <w:t xml:space="preserve">do a folharmos, brevemente, </w:t>
      </w:r>
      <w:r w:rsidR="00B72F9C" w:rsidRPr="005F132F">
        <w:t xml:space="preserve">outra </w:t>
      </w:r>
      <w:r w:rsidR="006D6B70" w:rsidRPr="005F132F">
        <w:t xml:space="preserve">obra de igual importância, a </w:t>
      </w:r>
      <w:r w:rsidR="006D6B70" w:rsidRPr="005F132F">
        <w:rPr>
          <w:i/>
          <w:iCs/>
        </w:rPr>
        <w:t xml:space="preserve">Pedagogia da autonomia </w:t>
      </w:r>
      <w:r w:rsidR="006D6B70" w:rsidRPr="005F132F">
        <w:t>(FREIRE, 1996, p.</w:t>
      </w:r>
      <w:r w:rsidR="00881061">
        <w:t xml:space="preserve"> </w:t>
      </w:r>
      <w:r w:rsidR="006D6B70" w:rsidRPr="005F132F">
        <w:t>26)</w:t>
      </w:r>
      <w:r w:rsidR="002F7BA7" w:rsidRPr="005F132F">
        <w:t>, quando o nosso professor nos diz</w:t>
      </w:r>
      <w:r w:rsidR="006D6B70" w:rsidRPr="005F132F">
        <w:t>:</w:t>
      </w:r>
    </w:p>
    <w:p w:rsidR="006D6B70" w:rsidRPr="005F132F" w:rsidRDefault="006D6B70" w:rsidP="006D6B70">
      <w:pPr>
        <w:spacing w:line="360" w:lineRule="auto"/>
        <w:ind w:firstLine="703"/>
        <w:jc w:val="both"/>
      </w:pPr>
    </w:p>
    <w:p w:rsidR="00814E3F" w:rsidRDefault="00814E3F" w:rsidP="00CA4315">
      <w:pPr>
        <w:ind w:left="2268"/>
        <w:jc w:val="both"/>
        <w:rPr>
          <w:sz w:val="22"/>
          <w:szCs w:val="22"/>
        </w:rPr>
      </w:pPr>
      <w:r w:rsidRPr="005F132F">
        <w:rPr>
          <w:sz w:val="22"/>
          <w:szCs w:val="22"/>
        </w:rPr>
        <w:t>Ensinar inexiste sem aprender e vice-versa e foi aprendendo socialmente que, historicamente, mulheres e homens descobriram que era possível ensinar. Foi assim socialmente aprendendo, que ao longo dos tempos mulheres e homens perceberam que era possível – depois, preciso – trabalhar maneiras, caminhos, métodos de ensinar. Aprender precedeu ensinar ou, em outras palavras, ensinar se diluía na experiência fundante de aprender.</w:t>
      </w:r>
    </w:p>
    <w:p w:rsidR="00194A45" w:rsidRDefault="00194A45" w:rsidP="00194A45">
      <w:pPr>
        <w:spacing w:line="360" w:lineRule="auto"/>
        <w:jc w:val="both"/>
      </w:pPr>
    </w:p>
    <w:p w:rsidR="00986D0E" w:rsidRDefault="00194A45" w:rsidP="00194A45">
      <w:pPr>
        <w:spacing w:line="360" w:lineRule="auto"/>
        <w:ind w:firstLine="708"/>
        <w:jc w:val="both"/>
        <w:rPr>
          <w:bCs/>
        </w:rPr>
      </w:pPr>
      <w:r>
        <w:t xml:space="preserve">Essa passagem da teorização filosófico-educacional freireana nos conclama a uma reflexão a partir da qual se conceba o processo educacional </w:t>
      </w:r>
      <w:r w:rsidR="00E378F6">
        <w:t xml:space="preserve">como campo de criação de possibilidades e condições para aprendizagens recíprocas entre </w:t>
      </w:r>
      <w:r w:rsidR="00E378F6" w:rsidRPr="00986D0E">
        <w:t>educandos(as)-educadores</w:t>
      </w:r>
      <w:r w:rsidR="00986D0E" w:rsidRPr="00986D0E">
        <w:t>(as)</w:t>
      </w:r>
      <w:r w:rsidR="00E378F6">
        <w:t xml:space="preserve"> e educadoras(res)-educandas(os), mediante o mundo que os desafia a produzir encaminhamentos – inclusive, em termos da produção do conhecimento educacional escolar formal - para velhos ou novos problemas. </w:t>
      </w:r>
      <w:r w:rsidR="00474FA7">
        <w:t xml:space="preserve">Neste prisma, </w:t>
      </w:r>
      <w:r w:rsidR="00474FA7" w:rsidRPr="00986D0E">
        <w:t>“</w:t>
      </w:r>
      <w:r w:rsidR="00474FA7" w:rsidRPr="00986D0E">
        <w:rPr>
          <w:bCs/>
        </w:rPr>
        <w:t>A metodologia que defendemos exige que, no fluxo da investigação, se façam ambos sujeitos da mesma – os investigadores e os homens do povo que, aparentemente, seriam seu objeto”</w:t>
      </w:r>
      <w:r w:rsidR="00474FA7" w:rsidRPr="00986D0E">
        <w:rPr>
          <w:b/>
          <w:bCs/>
        </w:rPr>
        <w:t xml:space="preserve"> </w:t>
      </w:r>
      <w:r w:rsidR="00474FA7" w:rsidRPr="00986D0E">
        <w:rPr>
          <w:bCs/>
        </w:rPr>
        <w:t>(</w:t>
      </w:r>
      <w:r w:rsidR="00986D0E" w:rsidRPr="00986D0E">
        <w:rPr>
          <w:bCs/>
        </w:rPr>
        <w:t>FREIRE, 1987</w:t>
      </w:r>
      <w:r w:rsidR="00474FA7" w:rsidRPr="00986D0E">
        <w:rPr>
          <w:bCs/>
        </w:rPr>
        <w:t>, p.</w:t>
      </w:r>
      <w:r w:rsidR="00881061">
        <w:rPr>
          <w:bCs/>
        </w:rPr>
        <w:t xml:space="preserve"> </w:t>
      </w:r>
      <w:r w:rsidR="00474FA7" w:rsidRPr="00986D0E">
        <w:rPr>
          <w:bCs/>
        </w:rPr>
        <w:t>98).</w:t>
      </w:r>
    </w:p>
    <w:p w:rsidR="00997F47" w:rsidRDefault="00382352" w:rsidP="00194A45">
      <w:pPr>
        <w:spacing w:line="360" w:lineRule="auto"/>
        <w:ind w:firstLine="708"/>
        <w:jc w:val="both"/>
      </w:pPr>
      <w:r>
        <w:t>Se faz m</w:t>
      </w:r>
      <w:r w:rsidR="00997F47">
        <w:t xml:space="preserve">ister compreender que esta perspectiva </w:t>
      </w:r>
      <w:r w:rsidR="00986D0E">
        <w:t xml:space="preserve">problematiza </w:t>
      </w:r>
      <w:r w:rsidR="00997F47">
        <w:t xml:space="preserve">os </w:t>
      </w:r>
      <w:r w:rsidR="00997F47" w:rsidRPr="00986D0E">
        <w:t>pap</w:t>
      </w:r>
      <w:r w:rsidR="00986D0E" w:rsidRPr="00986D0E">
        <w:t>e</w:t>
      </w:r>
      <w:r w:rsidR="00997F47" w:rsidRPr="00986D0E">
        <w:t>is</w:t>
      </w:r>
      <w:r w:rsidR="00997F47">
        <w:t xml:space="preserve"> tradicionais com os quais são vividas as relações entre educadores(as)-educandos(as) educandos(as)-educadores(as) ou mesmo entre pesquisadores(es) e pesquisados(as). O que é contraditório, na medida em que não </w:t>
      </w:r>
      <w:r w:rsidR="00AC78BC">
        <w:t>se trata</w:t>
      </w:r>
      <w:r w:rsidR="00997F47">
        <w:t xml:space="preserve"> aqui de pensar na possibilidade de as educadoras e os educadores </w:t>
      </w:r>
      <w:r w:rsidR="00AC78BC">
        <w:t xml:space="preserve">abrirem </w:t>
      </w:r>
      <w:r w:rsidR="00997F47">
        <w:t xml:space="preserve">mão de seu papel na condução do processo educacional e no percurso de investigação </w:t>
      </w:r>
      <w:r w:rsidR="00997F47">
        <w:lastRenderedPageBreak/>
        <w:t>dos temas geradores. Consiste, sim, em um redimensionamento no pensamento</w:t>
      </w:r>
      <w:r w:rsidR="00EA1AB4">
        <w:t xml:space="preserve"> e na própria epistemologia educacional, </w:t>
      </w:r>
      <w:r w:rsidR="008D0885">
        <w:t>numa perspectiva crítica em que, a partir da contribuição freireana é possível questionar a divisão do trabalho intelectual, característica da educação bancária e das próprias relações sociais que tendem a perpetração d</w:t>
      </w:r>
      <w:r w:rsidR="0063779E">
        <w:t>e</w:t>
      </w:r>
      <w:r w:rsidR="008D0885">
        <w:t xml:space="preserve"> processos excludentes.</w:t>
      </w:r>
    </w:p>
    <w:p w:rsidR="001B7F09" w:rsidRDefault="008D0885" w:rsidP="001B7F09">
      <w:pPr>
        <w:spacing w:line="360" w:lineRule="auto"/>
        <w:ind w:firstLine="708"/>
        <w:jc w:val="both"/>
      </w:pPr>
      <w:r>
        <w:t xml:space="preserve">Esta perspectiva da contribuição freireana para a epistemologia </w:t>
      </w:r>
      <w:r w:rsidR="003C54FB">
        <w:t xml:space="preserve">educacional </w:t>
      </w:r>
      <w:r>
        <w:t xml:space="preserve">encontra precedente </w:t>
      </w:r>
      <w:r w:rsidRPr="00986D0E">
        <w:t xml:space="preserve">e </w:t>
      </w:r>
      <w:r w:rsidR="00986D0E" w:rsidRPr="00986D0E">
        <w:t xml:space="preserve">foi </w:t>
      </w:r>
      <w:r w:rsidR="0063779E" w:rsidRPr="00986D0E">
        <w:t>enfatizada</w:t>
      </w:r>
      <w:r w:rsidR="0063779E">
        <w:t xml:space="preserve"> </w:t>
      </w:r>
      <w:r>
        <w:t xml:space="preserve">em vários trabalhos (DE BASTOS, 1995; GRABAUSKA, DE BASTOS, 1998; CORTE REAL, </w:t>
      </w:r>
      <w:r w:rsidR="00C52AC6">
        <w:t>2001</w:t>
      </w:r>
      <w:r>
        <w:t>; CORTE REAL et al, 2018).</w:t>
      </w:r>
      <w:r w:rsidR="003C54FB">
        <w:t xml:space="preserve"> Trata-se, pois, de recuperar a contribuição da </w:t>
      </w:r>
      <w:r w:rsidR="003C54FB">
        <w:rPr>
          <w:i/>
        </w:rPr>
        <w:t>Pedagogia do oprimido</w:t>
      </w:r>
      <w:r w:rsidR="003C54FB">
        <w:t xml:space="preserve"> (FREIRE, 1987) para que os educandos-educadores e educadores-educandos, professores e professoras, em particular, possam viver o desafio de assumirem o processo de ação e reflexão junto </w:t>
      </w:r>
      <w:r w:rsidR="0063779E">
        <w:t>às</w:t>
      </w:r>
      <w:r w:rsidR="003C54FB">
        <w:t xml:space="preserve"> práticas educativas na perspectiva da produção de um conhecimento educacional crítico, porque informado pela realidade</w:t>
      </w:r>
      <w:r w:rsidR="0063779E">
        <w:t xml:space="preserve"> problematizada</w:t>
      </w:r>
      <w:r w:rsidR="003C54FB">
        <w:t xml:space="preserve">. Neste sentido, a </w:t>
      </w:r>
      <w:r w:rsidR="0063779E">
        <w:t>emergência</w:t>
      </w:r>
      <w:r w:rsidR="003C54FB">
        <w:t xml:space="preserve"> desta ciência social crítica, com ênfase na epistemologia educacional que, conforme autores acima, pode ser vivida em diferentes contextos da escola aos movimentos sociais, mas, especialmente no cenário da formação inicial e continuada de professores e professoras, educadores propriamente ditos, é relevante; </w:t>
      </w:r>
      <w:r w:rsidR="00FA78EA">
        <w:t xml:space="preserve">ainda mais levada em consideração </w:t>
      </w:r>
      <w:r w:rsidR="001B7F09">
        <w:t xml:space="preserve">a velha hierarquia social dos que pensam e os que executam, notadamente a divisão social do trabalho intelectual (MARX, </w:t>
      </w:r>
      <w:r w:rsidR="001B7F09" w:rsidRPr="00881061">
        <w:t>ENGELS</w:t>
      </w:r>
      <w:r w:rsidR="00A41694" w:rsidRPr="00881061">
        <w:t>,</w:t>
      </w:r>
      <w:r w:rsidR="00A41694">
        <w:t xml:space="preserve"> 2001</w:t>
      </w:r>
      <w:r w:rsidR="001B7F09">
        <w:t>; GIROUX, 1997)</w:t>
      </w:r>
      <w:r w:rsidR="0063779E">
        <w:t>. P</w:t>
      </w:r>
      <w:r w:rsidR="00FA78EA">
        <w:t xml:space="preserve">ois, </w:t>
      </w:r>
      <w:r w:rsidR="0063779E">
        <w:t xml:space="preserve">em uma palavra, </w:t>
      </w:r>
      <w:r w:rsidR="001B7F09">
        <w:t>caso os agentes do</w:t>
      </w:r>
      <w:r w:rsidR="00A41694">
        <w:t>s</w:t>
      </w:r>
      <w:r w:rsidR="001B7F09">
        <w:t xml:space="preserve"> processos educaciona</w:t>
      </w:r>
      <w:r w:rsidR="00A41694">
        <w:t>is</w:t>
      </w:r>
      <w:r w:rsidR="001B7F09">
        <w:t xml:space="preserve">, educadores-educandos e educandos-educadores, não assumam o desafio de interpretar suas realidades existenciais, estará se postergando o erro do passado ao permitir que as classes dirigentes façam as suas leituras de mundo e as transmitam ao conjunto da sociedade como </w:t>
      </w:r>
      <w:r w:rsidR="0063779E">
        <w:t xml:space="preserve">sendo </w:t>
      </w:r>
      <w:r w:rsidR="001B7F09">
        <w:t>legítimas</w:t>
      </w:r>
      <w:r w:rsidR="00130D03">
        <w:t xml:space="preserve"> (</w:t>
      </w:r>
      <w:r w:rsidR="00BC25A7">
        <w:t>G</w:t>
      </w:r>
      <w:r w:rsidR="00130D03">
        <w:t>RABAUSKA; DE BASTOS</w:t>
      </w:r>
      <w:r w:rsidR="00A41694">
        <w:t xml:space="preserve">, </w:t>
      </w:r>
      <w:r w:rsidR="00BC25A7">
        <w:t>1998).</w:t>
      </w:r>
    </w:p>
    <w:p w:rsidR="00194A45" w:rsidRDefault="00BC25A7" w:rsidP="00130D03">
      <w:pPr>
        <w:spacing w:line="360" w:lineRule="auto"/>
        <w:ind w:firstLine="708"/>
        <w:jc w:val="both"/>
      </w:pPr>
      <w:r>
        <w:t xml:space="preserve">Essa inflexão representa a contribuição da obra de Paulo Freire para a assunção de uma concepção de </w:t>
      </w:r>
      <w:r>
        <w:rPr>
          <w:i/>
        </w:rPr>
        <w:t>Educação como prática da liberdade</w:t>
      </w:r>
      <w:r>
        <w:t xml:space="preserve"> (FREIRE, 1999), que visa a valorizar o lugar do humano como ser de possibilidades, </w:t>
      </w:r>
      <w:r w:rsidR="00FA78EA">
        <w:t>na</w:t>
      </w:r>
      <w:r>
        <w:t xml:space="preserve"> reivindicação da ontologia freireana em que as mulheres e os homens, seres </w:t>
      </w:r>
      <w:r w:rsidR="0098310B">
        <w:t xml:space="preserve">sociais </w:t>
      </w:r>
      <w:r>
        <w:t>mediatizados pelo mundo, possam juntos</w:t>
      </w:r>
      <w:r w:rsidR="00130D03">
        <w:t xml:space="preserve"> </w:t>
      </w:r>
      <w:r>
        <w:t xml:space="preserve">assumir </w:t>
      </w:r>
      <w:r w:rsidR="0098310B">
        <w:t xml:space="preserve">a </w:t>
      </w:r>
      <w:r>
        <w:t xml:space="preserve">vocação ontológica </w:t>
      </w:r>
      <w:r w:rsidR="007F46BE">
        <w:t xml:space="preserve">de </w:t>
      </w:r>
      <w:r>
        <w:t xml:space="preserve">ser mais e </w:t>
      </w:r>
      <w:r w:rsidR="007F46BE">
        <w:t xml:space="preserve">de </w:t>
      </w:r>
      <w:r>
        <w:t>dizer a sua palavra ao</w:t>
      </w:r>
      <w:r w:rsidR="0098310B">
        <w:t xml:space="preserve"> viverem, na prática, a </w:t>
      </w:r>
      <w:r w:rsidR="0098310B">
        <w:rPr>
          <w:i/>
        </w:rPr>
        <w:t xml:space="preserve">Pedagogia do oprimido </w:t>
      </w:r>
      <w:r w:rsidR="0098310B">
        <w:t>(FREIRE, 1987). Neste sentido, podem</w:t>
      </w:r>
      <w:r>
        <w:t xml:space="preserve"> descodificar</w:t>
      </w:r>
      <w:r w:rsidR="0098310B">
        <w:t xml:space="preserve"> – isto é, compreender por meio do diálogo entre os sujeitos educacionais e seus contextos, entre a cultura cotidiana e</w:t>
      </w:r>
      <w:r w:rsidR="007F46BE">
        <w:t xml:space="preserve"> os</w:t>
      </w:r>
      <w:r w:rsidR="0098310B">
        <w:t xml:space="preserve"> conhecimentos</w:t>
      </w:r>
      <w:r w:rsidR="00130D03">
        <w:t xml:space="preserve"> </w:t>
      </w:r>
      <w:r w:rsidR="007F46BE">
        <w:t>da cultura escolar –</w:t>
      </w:r>
      <w:r w:rsidR="0098310B">
        <w:t xml:space="preserve"> </w:t>
      </w:r>
      <w:r>
        <w:t>as situações-</w:t>
      </w:r>
      <w:r w:rsidR="0098310B">
        <w:t>limite que os tempos presentes vão nos apresentando como desafios</w:t>
      </w:r>
      <w:r w:rsidR="007F46BE">
        <w:t>. Desafios que,</w:t>
      </w:r>
      <w:r w:rsidR="0098310B">
        <w:t xml:space="preserve"> </w:t>
      </w:r>
      <w:r w:rsidR="007F46BE">
        <w:t>na atualidade</w:t>
      </w:r>
      <w:r w:rsidR="0098310B">
        <w:t>, parece</w:t>
      </w:r>
      <w:r w:rsidR="007F46BE">
        <w:t xml:space="preserve">m </w:t>
      </w:r>
      <w:r w:rsidR="0098310B">
        <w:t>retroagir ao contexto de autoritarismo e de inexperiência democrática</w:t>
      </w:r>
      <w:r w:rsidR="007F46BE">
        <w:t>, característicos da educação bancária criticada p</w:t>
      </w:r>
      <w:r w:rsidR="00A6643A">
        <w:t>or Freire</w:t>
      </w:r>
      <w:r w:rsidR="007F46BE">
        <w:t xml:space="preserve"> desde o princípio do seu projeto intelectual; e que encontraram expressão máxima com o </w:t>
      </w:r>
      <w:r w:rsidR="0098310B">
        <w:t xml:space="preserve">golpe militar de 1964, com o qual o autor foi obrigado a deixar o país e a andar pelo mundo </w:t>
      </w:r>
      <w:r w:rsidR="0098310B">
        <w:lastRenderedPageBreak/>
        <w:t>como um andarilho da utopia</w:t>
      </w:r>
      <w:r w:rsidR="00130D03">
        <w:t xml:space="preserve">. Essas são algumas balizas para educadores e educadoras assumirem os traçados para novas viagens, isto é, para desenharem seus próprios percursos educacionais. </w:t>
      </w:r>
    </w:p>
    <w:p w:rsidR="00FA78EA" w:rsidRDefault="00FA78EA" w:rsidP="00130D03">
      <w:pPr>
        <w:spacing w:line="360" w:lineRule="auto"/>
        <w:ind w:firstLine="708"/>
        <w:jc w:val="both"/>
      </w:pPr>
    </w:p>
    <w:p w:rsidR="00A25D6F" w:rsidRDefault="00E21CE2" w:rsidP="00F66CAC">
      <w:pPr>
        <w:spacing w:line="360" w:lineRule="auto"/>
        <w:jc w:val="both"/>
        <w:rPr>
          <w:b/>
          <w:bCs/>
        </w:rPr>
      </w:pPr>
      <w:r w:rsidRPr="005F132F">
        <w:rPr>
          <w:b/>
          <w:bCs/>
        </w:rPr>
        <w:t>4</w:t>
      </w:r>
      <w:r w:rsidR="009A0C70" w:rsidRPr="005F132F">
        <w:rPr>
          <w:b/>
          <w:bCs/>
        </w:rPr>
        <w:t xml:space="preserve"> </w:t>
      </w:r>
      <w:r w:rsidR="009F2C89" w:rsidRPr="005F132F">
        <w:rPr>
          <w:b/>
          <w:bCs/>
        </w:rPr>
        <w:t>CONSIDERAÇÕES</w:t>
      </w:r>
      <w:r w:rsidR="00A6643A">
        <w:rPr>
          <w:b/>
          <w:bCs/>
        </w:rPr>
        <w:t xml:space="preserve"> SOBRE O </w:t>
      </w:r>
      <w:r w:rsidR="009F2C89" w:rsidRPr="005F132F">
        <w:rPr>
          <w:b/>
          <w:bCs/>
        </w:rPr>
        <w:t>AMOR AO MUNDO</w:t>
      </w:r>
      <w:r w:rsidR="00A6643A">
        <w:rPr>
          <w:b/>
          <w:bCs/>
        </w:rPr>
        <w:t xml:space="preserve"> E </w:t>
      </w:r>
      <w:r w:rsidR="00A6643A" w:rsidRPr="005F132F">
        <w:rPr>
          <w:b/>
          <w:bCs/>
        </w:rPr>
        <w:t>AOS SERES HUMANOS</w:t>
      </w:r>
    </w:p>
    <w:p w:rsidR="008934D8" w:rsidRPr="005F132F" w:rsidRDefault="008934D8" w:rsidP="00F66CAC">
      <w:pPr>
        <w:spacing w:line="360" w:lineRule="auto"/>
        <w:jc w:val="both"/>
        <w:rPr>
          <w:b/>
          <w:bCs/>
        </w:rPr>
      </w:pPr>
    </w:p>
    <w:p w:rsidR="00B72F9C" w:rsidRPr="005F132F" w:rsidRDefault="00A25D6F" w:rsidP="00F66CAC">
      <w:pPr>
        <w:spacing w:line="360" w:lineRule="auto"/>
        <w:jc w:val="both"/>
      </w:pPr>
      <w:r w:rsidRPr="005F132F">
        <w:rPr>
          <w:b/>
          <w:bCs/>
        </w:rPr>
        <w:tab/>
      </w:r>
      <w:r w:rsidR="00A15A60" w:rsidRPr="005F132F">
        <w:t xml:space="preserve">A empreitada </w:t>
      </w:r>
      <w:r w:rsidR="00B72F9C" w:rsidRPr="005F132F">
        <w:t>teórico</w:t>
      </w:r>
      <w:r w:rsidR="00A15A60" w:rsidRPr="005F132F">
        <w:t>-prática</w:t>
      </w:r>
      <w:r w:rsidR="00B72F9C" w:rsidRPr="005F132F">
        <w:t xml:space="preserve"> de Paulo </w:t>
      </w:r>
      <w:proofErr w:type="spellStart"/>
      <w:r w:rsidR="00B72F9C" w:rsidRPr="005F132F">
        <w:t>Reglus</w:t>
      </w:r>
      <w:proofErr w:type="spellEnd"/>
      <w:r w:rsidR="00B72F9C" w:rsidRPr="005F132F">
        <w:t xml:space="preserve"> </w:t>
      </w:r>
      <w:r w:rsidR="00CD0BEE" w:rsidRPr="005F132F">
        <w:t>Neves</w:t>
      </w:r>
      <w:r w:rsidR="00B72F9C" w:rsidRPr="005F132F">
        <w:t xml:space="preserve"> </w:t>
      </w:r>
      <w:r w:rsidR="002F7BA7" w:rsidRPr="005F132F">
        <w:t>Freire visa, prioritariamente, à</w:t>
      </w:r>
      <w:r w:rsidR="00B72F9C" w:rsidRPr="005F132F">
        <w:t xml:space="preserve"> humanização do ser humano, por meio de uma educação corajosa e dialógica</w:t>
      </w:r>
      <w:r w:rsidR="002E4944">
        <w:t>, capaz de propor aos sujeitos cognoscentes, educadores(as)-educandos(as) e educandos(as)-educadores(as), pen</w:t>
      </w:r>
      <w:r w:rsidR="00B72F9C" w:rsidRPr="005F132F">
        <w:t xml:space="preserve">sar </w:t>
      </w:r>
      <w:r w:rsidR="002E4944">
        <w:t xml:space="preserve">sobre </w:t>
      </w:r>
      <w:r w:rsidR="00B72F9C" w:rsidRPr="005F132F">
        <w:t xml:space="preserve">os problemas concretos de sua existência. Por isso, a educação, por um lado, funde-se </w:t>
      </w:r>
      <w:r w:rsidR="005F236D">
        <w:t>com</w:t>
      </w:r>
      <w:r w:rsidR="00B72F9C" w:rsidRPr="005F132F">
        <w:t xml:space="preserve"> política, mas por outro, vai além das categorias tradicionais do pensamento ocidental</w:t>
      </w:r>
      <w:r w:rsidR="002E4944">
        <w:t xml:space="preserve"> (ANDREOLA, 2000)</w:t>
      </w:r>
      <w:r w:rsidR="00B72F9C" w:rsidRPr="005F132F">
        <w:t>, pois</w:t>
      </w:r>
      <w:r w:rsidR="005F236D">
        <w:t>,</w:t>
      </w:r>
      <w:r w:rsidR="00B72F9C" w:rsidRPr="005F132F">
        <w:t xml:space="preserve"> para </w:t>
      </w:r>
      <w:r w:rsidR="002E4944">
        <w:t>Freire (1987)</w:t>
      </w:r>
      <w:r w:rsidR="00B72F9C" w:rsidRPr="005F132F">
        <w:t>, a educação só é possível como ato de amor dos seres humanos entre si e destes para com o mundo.</w:t>
      </w:r>
    </w:p>
    <w:p w:rsidR="005C44EA" w:rsidRPr="005F132F" w:rsidRDefault="00B72F9C" w:rsidP="00270379">
      <w:pPr>
        <w:spacing w:line="360" w:lineRule="auto"/>
        <w:jc w:val="both"/>
      </w:pPr>
      <w:r w:rsidRPr="005F132F">
        <w:tab/>
        <w:t xml:space="preserve">Assim, </w:t>
      </w:r>
      <w:r w:rsidR="005F236D">
        <w:t>podemos lembrar</w:t>
      </w:r>
      <w:r w:rsidR="00A6643A">
        <w:t xml:space="preserve"> que </w:t>
      </w:r>
      <w:r w:rsidRPr="005F132F">
        <w:t>o pró</w:t>
      </w:r>
      <w:r w:rsidR="00A15A60" w:rsidRPr="005F132F">
        <w:t xml:space="preserve">prio autor diz, em depoimento </w:t>
      </w:r>
      <w:r w:rsidR="00881061" w:rsidRPr="00881061">
        <w:t>à</w:t>
      </w:r>
      <w:r w:rsidR="00A15A60" w:rsidRPr="00881061">
        <w:t xml:space="preserve"> </w:t>
      </w:r>
      <w:r w:rsidRPr="00881061">
        <w:t xml:space="preserve">série </w:t>
      </w:r>
      <w:r w:rsidR="00881061" w:rsidRPr="00881061">
        <w:t xml:space="preserve">de </w:t>
      </w:r>
      <w:r w:rsidRPr="00881061">
        <w:t>programas</w:t>
      </w:r>
      <w:r w:rsidRPr="005F132F">
        <w:t xml:space="preserve"> radiofônicos da Rádio </w:t>
      </w:r>
      <w:proofErr w:type="spellStart"/>
      <w:r w:rsidRPr="005F132F">
        <w:t>Ne</w:t>
      </w:r>
      <w:r w:rsidR="00A15A60" w:rsidRPr="005F132F">
        <w:t>derland</w:t>
      </w:r>
      <w:proofErr w:type="spellEnd"/>
      <w:r w:rsidR="00A15A60" w:rsidRPr="005F132F">
        <w:t>, da Holanda, intitulada</w:t>
      </w:r>
      <w:r w:rsidRPr="005F132F">
        <w:t xml:space="preserve"> </w:t>
      </w:r>
      <w:r w:rsidR="00270379" w:rsidRPr="005F132F">
        <w:rPr>
          <w:i/>
          <w:iCs/>
        </w:rPr>
        <w:t>Paulo Freire: o andarilho da utopia</w:t>
      </w:r>
      <w:r w:rsidR="00270379" w:rsidRPr="005F132F">
        <w:t>: “</w:t>
      </w:r>
      <w:r w:rsidR="005C44EA" w:rsidRPr="005F132F">
        <w:t>Eu sou um intelectual que não tem medo de ser amoroso. Eu amo as gentes e amo o mundo. E é porque amo as pessoas e amo o mundo, que eu brigo para que a justiça socia</w:t>
      </w:r>
      <w:r w:rsidR="00CD0BEE" w:rsidRPr="005F132F">
        <w:t>l se implante antes da caridade</w:t>
      </w:r>
      <w:r w:rsidR="002F7BA7" w:rsidRPr="005F132F">
        <w:t>”</w:t>
      </w:r>
      <w:r w:rsidR="00CD0BEE" w:rsidRPr="005F132F">
        <w:t>.</w:t>
      </w:r>
    </w:p>
    <w:p w:rsidR="00FC73A3" w:rsidRPr="005F132F" w:rsidRDefault="0088350A" w:rsidP="00F66CAC">
      <w:pPr>
        <w:spacing w:line="360" w:lineRule="auto"/>
        <w:jc w:val="both"/>
      </w:pPr>
      <w:r w:rsidRPr="005F132F">
        <w:tab/>
      </w:r>
      <w:r w:rsidR="00270379" w:rsidRPr="005F132F">
        <w:t xml:space="preserve">Eis sua opção política ao dizer que: </w:t>
      </w:r>
      <w:r w:rsidR="00FC73A3" w:rsidRPr="005F132F">
        <w:t>“A posição radical, que é amorosa não pode ser autoflageladora. Não pode acomodar-se passivamente à desumanização de todos, inclusive dos poderosos” (FREIRE, 1999, p.</w:t>
      </w:r>
      <w:r w:rsidR="00881061">
        <w:t xml:space="preserve"> </w:t>
      </w:r>
      <w:r w:rsidR="00FC73A3" w:rsidRPr="005F132F">
        <w:t xml:space="preserve">59). </w:t>
      </w:r>
      <w:r w:rsidR="003B5BE1">
        <w:t xml:space="preserve">Essa posição teórica </w:t>
      </w:r>
      <w:proofErr w:type="spellStart"/>
      <w:r w:rsidR="00A6643A">
        <w:t>complexifica</w:t>
      </w:r>
      <w:proofErr w:type="spellEnd"/>
      <w:r w:rsidR="003B5BE1">
        <w:t xml:space="preserve"> a compre</w:t>
      </w:r>
      <w:r w:rsidR="00A6643A">
        <w:t>en</w:t>
      </w:r>
      <w:r w:rsidR="003B5BE1">
        <w:t>são da</w:t>
      </w:r>
      <w:r w:rsidR="00541C9D">
        <w:t>s</w:t>
      </w:r>
      <w:r w:rsidR="003B5BE1">
        <w:t xml:space="preserve"> relações opressores e oprimidos, na medida em que a tarefa histórica destes últimos </w:t>
      </w:r>
      <w:r w:rsidR="00541C9D">
        <w:t xml:space="preserve">é a de libertarem-se a si mesmos, recusando-se a vir o ocupar o lugar de opressão daqueles. </w:t>
      </w:r>
    </w:p>
    <w:p w:rsidR="00053FAF" w:rsidRPr="005F132F" w:rsidRDefault="00053FAF" w:rsidP="00FC73A3">
      <w:pPr>
        <w:spacing w:line="360" w:lineRule="auto"/>
        <w:ind w:firstLine="708"/>
        <w:jc w:val="both"/>
      </w:pPr>
      <w:r w:rsidRPr="005F132F">
        <w:t xml:space="preserve">O tema amorosidade é presente em toda a obra de Paulo Freire. No seu primeiro livro póstumo, </w:t>
      </w:r>
      <w:r w:rsidRPr="005F132F">
        <w:rPr>
          <w:i/>
          <w:iCs/>
        </w:rPr>
        <w:t>Pedagogia da indignação</w:t>
      </w:r>
      <w:r w:rsidRPr="005F132F">
        <w:t xml:space="preserve"> (FREIRE, 2000), livro constituído por cartas enviadas pelo aut</w:t>
      </w:r>
      <w:r w:rsidR="00A15A60" w:rsidRPr="005F132F">
        <w:t xml:space="preserve">or a educadores brasileiros, </w:t>
      </w:r>
      <w:r w:rsidR="005F236D">
        <w:t xml:space="preserve">o </w:t>
      </w:r>
      <w:r w:rsidRPr="005F132F">
        <w:t xml:space="preserve">Professor Balduíno </w:t>
      </w:r>
      <w:proofErr w:type="spellStart"/>
      <w:r w:rsidRPr="005F132F">
        <w:t>Andreola</w:t>
      </w:r>
      <w:proofErr w:type="spellEnd"/>
      <w:r w:rsidRPr="005F132F">
        <w:t xml:space="preserve">, </w:t>
      </w:r>
      <w:r w:rsidR="00D942BE" w:rsidRPr="005F132F">
        <w:t xml:space="preserve">amigo e leitor da obra de Freire, </w:t>
      </w:r>
      <w:r w:rsidR="005F236D">
        <w:t>em carta prefácio a Paulo Freire, traduz em palavras uma representação do caráter de amorosidade presente n</w:t>
      </w:r>
      <w:r w:rsidR="00A04DEC">
        <w:t>o seu pensamento e na sua ação</w:t>
      </w:r>
      <w:r w:rsidRPr="005F132F">
        <w:t xml:space="preserve">. </w:t>
      </w:r>
      <w:r w:rsidR="00D942BE" w:rsidRPr="005F132F">
        <w:t>Convido</w:t>
      </w:r>
      <w:r w:rsidR="005A73E9" w:rsidRPr="005F132F">
        <w:t>, então,</w:t>
      </w:r>
      <w:r w:rsidRPr="005F132F">
        <w:t xml:space="preserve"> a adentrarmos na leitura da carta de Balduíno </w:t>
      </w:r>
      <w:proofErr w:type="spellStart"/>
      <w:r w:rsidRPr="005F132F">
        <w:t>Andre</w:t>
      </w:r>
      <w:r w:rsidR="002F7BA7" w:rsidRPr="005F132F">
        <w:t>ola</w:t>
      </w:r>
      <w:proofErr w:type="spellEnd"/>
      <w:r w:rsidR="002F7BA7" w:rsidRPr="005F132F">
        <w:t xml:space="preserve"> a Paulo Freire</w:t>
      </w:r>
      <w:r w:rsidR="00D942BE" w:rsidRPr="005F132F">
        <w:t xml:space="preserve">. Diz </w:t>
      </w:r>
      <w:proofErr w:type="spellStart"/>
      <w:r w:rsidR="00D942BE" w:rsidRPr="005F132F">
        <w:t>Andreola</w:t>
      </w:r>
      <w:proofErr w:type="spellEnd"/>
      <w:r w:rsidR="00D942BE" w:rsidRPr="005F132F">
        <w:t>:</w:t>
      </w:r>
    </w:p>
    <w:p w:rsidR="00D4357B" w:rsidRPr="005F132F" w:rsidRDefault="00D4357B" w:rsidP="00FC73A3">
      <w:pPr>
        <w:spacing w:line="360" w:lineRule="auto"/>
        <w:ind w:firstLine="708"/>
        <w:jc w:val="both"/>
      </w:pPr>
    </w:p>
    <w:p w:rsidR="00D4357B" w:rsidRPr="005F132F" w:rsidRDefault="00D4357B" w:rsidP="00CA4315">
      <w:pPr>
        <w:ind w:left="2268"/>
        <w:jc w:val="both"/>
        <w:rPr>
          <w:sz w:val="22"/>
          <w:szCs w:val="22"/>
        </w:rPr>
      </w:pPr>
      <w:r w:rsidRPr="005F132F">
        <w:rPr>
          <w:sz w:val="22"/>
          <w:szCs w:val="22"/>
        </w:rPr>
        <w:t xml:space="preserve">A leitura atenta de tuas </w:t>
      </w:r>
      <w:r w:rsidRPr="005F132F">
        <w:rPr>
          <w:i/>
          <w:iCs/>
          <w:sz w:val="22"/>
          <w:szCs w:val="22"/>
        </w:rPr>
        <w:t xml:space="preserve">Cartas </w:t>
      </w:r>
      <w:r w:rsidRPr="005F132F">
        <w:rPr>
          <w:sz w:val="22"/>
          <w:szCs w:val="22"/>
        </w:rPr>
        <w:t xml:space="preserve">exigirá de todos nós uma releitura de tua obra. Elas acrescentam novas dimensões, ressignificando, em sua totalidade, o teu legado. Sem esquecer as perspectivas da inteligência, da razão, da corporeidade, da ética e da política, para a existência pessoal e coletiva, enfatizas também o papel das emoções, dos sentimentos, dos desejos, da vontade, da decisão, da resistência, da escolha, da curiosidade, da criatividade, </w:t>
      </w:r>
      <w:r w:rsidRPr="005F132F">
        <w:rPr>
          <w:sz w:val="22"/>
          <w:szCs w:val="22"/>
        </w:rPr>
        <w:lastRenderedPageBreak/>
        <w:t xml:space="preserve">da intuição, da </w:t>
      </w:r>
      <w:proofErr w:type="spellStart"/>
      <w:r w:rsidRPr="005F132F">
        <w:rPr>
          <w:sz w:val="22"/>
          <w:szCs w:val="22"/>
        </w:rPr>
        <w:t>estecidade</w:t>
      </w:r>
      <w:proofErr w:type="spellEnd"/>
      <w:r w:rsidRPr="005F132F">
        <w:rPr>
          <w:sz w:val="22"/>
          <w:szCs w:val="22"/>
        </w:rPr>
        <w:t>, da boniteza da vida, do mundo, do conhecimento. No que tange às emoções, reafirmas a amorosidade e afetividade, como fatores básicos da vida humana e da educação (ANDREOLA, 2000, p.</w:t>
      </w:r>
      <w:r w:rsidR="00881061">
        <w:rPr>
          <w:sz w:val="22"/>
          <w:szCs w:val="22"/>
        </w:rPr>
        <w:t xml:space="preserve"> </w:t>
      </w:r>
      <w:r w:rsidRPr="005F132F">
        <w:rPr>
          <w:sz w:val="22"/>
          <w:szCs w:val="22"/>
        </w:rPr>
        <w:t>22).</w:t>
      </w:r>
    </w:p>
    <w:p w:rsidR="00B80C28" w:rsidRPr="005F132F" w:rsidRDefault="00B80C28" w:rsidP="00B80C28">
      <w:pPr>
        <w:spacing w:line="360" w:lineRule="auto"/>
        <w:ind w:left="708"/>
        <w:jc w:val="both"/>
      </w:pPr>
    </w:p>
    <w:p w:rsidR="00EA7EB8" w:rsidRPr="005F132F" w:rsidRDefault="00D4357B" w:rsidP="00A04DEC">
      <w:pPr>
        <w:spacing w:line="360" w:lineRule="auto"/>
        <w:ind w:firstLine="708"/>
        <w:jc w:val="both"/>
      </w:pPr>
      <w:proofErr w:type="spellStart"/>
      <w:r w:rsidRPr="005F132F">
        <w:t>Andreola</w:t>
      </w:r>
      <w:proofErr w:type="spellEnd"/>
      <w:r w:rsidRPr="005F132F">
        <w:t xml:space="preserve"> identifica uma defesa radical da parte de Freire </w:t>
      </w:r>
      <w:r w:rsidR="00D942BE" w:rsidRPr="005F132F">
        <w:t xml:space="preserve">à </w:t>
      </w:r>
      <w:r w:rsidRPr="005F132F">
        <w:t>vida. E o próprio Freire afirma esta defesa quando diz: “Não creio na amorosidade entre mulheres e homens, entre os seres humanos</w:t>
      </w:r>
      <w:r w:rsidR="00EA7EB8" w:rsidRPr="005F132F">
        <w:t>, se não nos tornamos capazes de amar o mundo” (FREIRE apud ANDREOLA, 2000, p.</w:t>
      </w:r>
      <w:r w:rsidR="00881061">
        <w:t xml:space="preserve"> </w:t>
      </w:r>
      <w:r w:rsidR="00EA7EB8" w:rsidRPr="005F132F">
        <w:t>24).</w:t>
      </w:r>
      <w:r w:rsidR="00A04DEC">
        <w:t xml:space="preserve"> </w:t>
      </w:r>
      <w:r w:rsidR="00EA7EB8" w:rsidRPr="005F132F">
        <w:t xml:space="preserve">Essa defesa radical </w:t>
      </w:r>
      <w:r w:rsidR="00A04DEC">
        <w:t>à</w:t>
      </w:r>
      <w:r w:rsidR="00EA7EB8" w:rsidRPr="005F132F">
        <w:t xml:space="preserve"> vida, consubstanciada no amor aos seres h</w:t>
      </w:r>
      <w:r w:rsidR="00D942BE" w:rsidRPr="005F132F">
        <w:t>umanos e no próprio projeto d</w:t>
      </w:r>
      <w:r w:rsidR="00A04DEC">
        <w:t xml:space="preserve">e </w:t>
      </w:r>
      <w:r w:rsidR="00EA7EB8" w:rsidRPr="005F132F">
        <w:t xml:space="preserve">humanização, assume um tom de denúncia, nas palavras de </w:t>
      </w:r>
      <w:proofErr w:type="spellStart"/>
      <w:r w:rsidR="00EA7EB8" w:rsidRPr="005F132F">
        <w:t>Andreola</w:t>
      </w:r>
      <w:proofErr w:type="spellEnd"/>
      <w:r w:rsidR="00EA7EB8" w:rsidRPr="005F132F">
        <w:t xml:space="preserve"> (2000, p.</w:t>
      </w:r>
      <w:r w:rsidR="00881061">
        <w:t xml:space="preserve"> </w:t>
      </w:r>
      <w:r w:rsidR="00EA7EB8" w:rsidRPr="005F132F">
        <w:t xml:space="preserve">24) dirigidas a Paulo Freire, </w:t>
      </w:r>
      <w:r w:rsidR="00D942BE" w:rsidRPr="005F132F">
        <w:t>ainda na</w:t>
      </w:r>
      <w:r w:rsidR="00EA7EB8" w:rsidRPr="005F132F">
        <w:t xml:space="preserve"> carta prefácio da </w:t>
      </w:r>
      <w:r w:rsidR="00EA7EB8" w:rsidRPr="005F132F">
        <w:rPr>
          <w:i/>
          <w:iCs/>
        </w:rPr>
        <w:t xml:space="preserve">Pedagogia da </w:t>
      </w:r>
      <w:r w:rsidR="00DA4C9D" w:rsidRPr="005F132F">
        <w:rPr>
          <w:i/>
          <w:iCs/>
        </w:rPr>
        <w:t>Indignação</w:t>
      </w:r>
      <w:r w:rsidR="00EA7EB8" w:rsidRPr="005F132F">
        <w:t>:</w:t>
      </w:r>
    </w:p>
    <w:p w:rsidR="00EA7EB8" w:rsidRPr="005F132F" w:rsidRDefault="00EA7EB8" w:rsidP="00FC73A3">
      <w:pPr>
        <w:spacing w:line="360" w:lineRule="auto"/>
        <w:ind w:firstLine="708"/>
        <w:jc w:val="both"/>
      </w:pPr>
    </w:p>
    <w:p w:rsidR="00EA7EB8" w:rsidRPr="005F132F" w:rsidRDefault="00EA7EB8" w:rsidP="00CA4315">
      <w:pPr>
        <w:ind w:left="2268"/>
        <w:jc w:val="both"/>
        <w:rPr>
          <w:sz w:val="22"/>
          <w:szCs w:val="22"/>
        </w:rPr>
      </w:pPr>
      <w:r w:rsidRPr="005F132F">
        <w:rPr>
          <w:sz w:val="22"/>
          <w:szCs w:val="22"/>
        </w:rPr>
        <w:t xml:space="preserve">A civilização ocidental, expressa na racionalidade fria e calculista da filosofia, da ciência e da tecnologia modernas, revelou-se incapaz de salvaguardar os valores que defendes e de articular a linguagem com que te comunicas. Degenerada num projeto de mundo identificado com o </w:t>
      </w:r>
      <w:r w:rsidR="00CD0BEE" w:rsidRPr="005F132F">
        <w:rPr>
          <w:sz w:val="22"/>
          <w:szCs w:val="22"/>
        </w:rPr>
        <w:t>desamor</w:t>
      </w:r>
      <w:r w:rsidRPr="005F132F">
        <w:rPr>
          <w:sz w:val="22"/>
          <w:szCs w:val="22"/>
        </w:rPr>
        <w:t xml:space="preserve"> da ganância fratricida da posse, do lucro e da especulação financeira, </w:t>
      </w:r>
      <w:r w:rsidR="00CD0BEE" w:rsidRPr="005F132F">
        <w:rPr>
          <w:sz w:val="22"/>
          <w:szCs w:val="22"/>
        </w:rPr>
        <w:t>conduziu</w:t>
      </w:r>
      <w:r w:rsidRPr="005F132F">
        <w:rPr>
          <w:sz w:val="22"/>
          <w:szCs w:val="22"/>
        </w:rPr>
        <w:t xml:space="preserve"> a humanidade à beira da destruição total. Paulo,</w:t>
      </w:r>
      <w:r w:rsidR="00B80C28" w:rsidRPr="005F132F">
        <w:rPr>
          <w:sz w:val="22"/>
          <w:szCs w:val="22"/>
        </w:rPr>
        <w:t xml:space="preserve"> </w:t>
      </w:r>
      <w:r w:rsidRPr="005F132F">
        <w:rPr>
          <w:sz w:val="22"/>
          <w:szCs w:val="22"/>
        </w:rPr>
        <w:t xml:space="preserve">há algum tempo venho meditando que me parecias deslocar-te do Ocidente para o Oriente e para o Sul. Lendo tuas </w:t>
      </w:r>
      <w:r w:rsidRPr="005F132F">
        <w:rPr>
          <w:i/>
          <w:iCs/>
          <w:sz w:val="22"/>
          <w:szCs w:val="22"/>
        </w:rPr>
        <w:t>Cartas</w:t>
      </w:r>
      <w:r w:rsidRPr="005F132F">
        <w:rPr>
          <w:sz w:val="22"/>
          <w:szCs w:val="22"/>
        </w:rPr>
        <w:t xml:space="preserve"> confirmo-me nesta impressão de que, sem renunciar ao vigor da ciência e da filosofia, estás muito mais próximo do pensamento e da visão de mundo dos grandes mestres orientais, como tamb</w:t>
      </w:r>
      <w:r w:rsidR="00B80C28" w:rsidRPr="005F132F">
        <w:rPr>
          <w:sz w:val="22"/>
          <w:szCs w:val="22"/>
        </w:rPr>
        <w:t>ém do</w:t>
      </w:r>
      <w:r w:rsidRPr="005F132F">
        <w:rPr>
          <w:sz w:val="22"/>
          <w:szCs w:val="22"/>
        </w:rPr>
        <w:t xml:space="preserve"> espírito cósmico, místico acolhedor e m</w:t>
      </w:r>
      <w:r w:rsidR="00B80C28" w:rsidRPr="005F132F">
        <w:rPr>
          <w:sz w:val="22"/>
          <w:szCs w:val="22"/>
        </w:rPr>
        <w:t>usical dos povos africanos.</w:t>
      </w:r>
    </w:p>
    <w:p w:rsidR="00D4357B" w:rsidRPr="005F132F" w:rsidRDefault="00D4357B" w:rsidP="00FC73A3">
      <w:pPr>
        <w:spacing w:line="360" w:lineRule="auto"/>
        <w:ind w:firstLine="708"/>
        <w:jc w:val="both"/>
      </w:pPr>
    </w:p>
    <w:p w:rsidR="008934D8" w:rsidRDefault="0088350A" w:rsidP="00FC73A3">
      <w:pPr>
        <w:spacing w:line="360" w:lineRule="auto"/>
        <w:ind w:firstLine="708"/>
        <w:jc w:val="both"/>
      </w:pPr>
      <w:r w:rsidRPr="005F132F">
        <w:t xml:space="preserve">Termino, pois, </w:t>
      </w:r>
      <w:r w:rsidR="00A04DEC">
        <w:t xml:space="preserve">este pequeno percurso, sugerindo ao leitor e à leitora as palavras </w:t>
      </w:r>
      <w:r w:rsidR="00A6643A">
        <w:t xml:space="preserve">de </w:t>
      </w:r>
      <w:r w:rsidRPr="005F132F">
        <w:t xml:space="preserve">Paulo Freire, </w:t>
      </w:r>
      <w:r w:rsidR="00D942BE" w:rsidRPr="005F132F">
        <w:t>evocada</w:t>
      </w:r>
      <w:r w:rsidR="00DA4C9D" w:rsidRPr="005F132F">
        <w:t xml:space="preserve"> inúmeras vezes p</w:t>
      </w:r>
      <w:r w:rsidR="00A04DEC">
        <w:t xml:space="preserve">elo </w:t>
      </w:r>
      <w:r w:rsidR="00DA4C9D" w:rsidRPr="005F132F">
        <w:t xml:space="preserve">estudioso de sua obra, </w:t>
      </w:r>
      <w:r w:rsidRPr="005F132F">
        <w:t xml:space="preserve">Balduíno </w:t>
      </w:r>
      <w:proofErr w:type="spellStart"/>
      <w:r w:rsidRPr="005F132F">
        <w:t>Andreola</w:t>
      </w:r>
      <w:proofErr w:type="spellEnd"/>
      <w:r w:rsidRPr="005F132F">
        <w:t xml:space="preserve">, </w:t>
      </w:r>
      <w:r w:rsidR="00D942BE" w:rsidRPr="005F132F">
        <w:t>conclama</w:t>
      </w:r>
      <w:r w:rsidR="00A04DEC">
        <w:t>ndo</w:t>
      </w:r>
      <w:r w:rsidR="002F7BA7" w:rsidRPr="005F132F">
        <w:t>,</w:t>
      </w:r>
      <w:r w:rsidRPr="005F132F">
        <w:t xml:space="preserve"> </w:t>
      </w:r>
      <w:r w:rsidR="00D942BE" w:rsidRPr="005F132F">
        <w:t>novamente</w:t>
      </w:r>
      <w:r w:rsidR="002F7BA7" w:rsidRPr="005F132F">
        <w:t>,</w:t>
      </w:r>
      <w:r w:rsidRPr="005F132F">
        <w:t xml:space="preserve"> a pensar no humano. Diz Freire (1987, </w:t>
      </w:r>
      <w:r w:rsidR="00A04DEC">
        <w:t>p.</w:t>
      </w:r>
      <w:r w:rsidR="00881061">
        <w:t xml:space="preserve"> </w:t>
      </w:r>
      <w:r w:rsidRPr="005F132F">
        <w:t xml:space="preserve">184) ao final da </w:t>
      </w:r>
      <w:r w:rsidRPr="005F132F">
        <w:rPr>
          <w:i/>
          <w:iCs/>
        </w:rPr>
        <w:t>Pedagogia do Oprimido</w:t>
      </w:r>
      <w:r w:rsidRPr="005F132F">
        <w:t>: “Se nada ficar destas palavras, algo ao menos, esperamos que permaneça: nossa confiança no povo. Nossa fé nos homens e nas mulheres e na criação de um mundo</w:t>
      </w:r>
      <w:r w:rsidR="00DA4C9D" w:rsidRPr="005F132F">
        <w:t xml:space="preserve"> em que seja menos difícil amar”.</w:t>
      </w:r>
    </w:p>
    <w:p w:rsidR="0088350A" w:rsidRDefault="00DA4C9D" w:rsidP="00FC73A3">
      <w:pPr>
        <w:spacing w:line="360" w:lineRule="auto"/>
        <w:ind w:firstLine="708"/>
        <w:jc w:val="both"/>
      </w:pPr>
      <w:r w:rsidRPr="005F132F">
        <w:t xml:space="preserve"> </w:t>
      </w:r>
      <w:r w:rsidR="00B96D77">
        <w:t xml:space="preserve">Esta alusão ao amor como ato revolucionário, a qual Freire toma como inspiração a partir do argentino Ernesto Che Guevara (CHE GUEVARA apud FREIRE, 1987), revela um ponto basilar </w:t>
      </w:r>
      <w:r w:rsidR="00932FD1">
        <w:t xml:space="preserve">e cimento da pedagogia freireana. Qual seja, desde a formulação conceitual da concepção de Paulo Freire, presente em textos como </w:t>
      </w:r>
      <w:r w:rsidR="00932FD1">
        <w:rPr>
          <w:i/>
        </w:rPr>
        <w:t xml:space="preserve">Educação e atualidade brasileira </w:t>
      </w:r>
      <w:r w:rsidR="00932FD1">
        <w:t xml:space="preserve">(FREIRE, 2002) e </w:t>
      </w:r>
      <w:r w:rsidR="00932FD1">
        <w:rPr>
          <w:i/>
        </w:rPr>
        <w:t xml:space="preserve">Educação como prática da liberdade </w:t>
      </w:r>
      <w:r w:rsidR="00932FD1">
        <w:t xml:space="preserve">(FREIRE, 1999), seu projeto político-pedagógico é </w:t>
      </w:r>
      <w:r w:rsidR="00A6643A">
        <w:t>dinamiza</w:t>
      </w:r>
      <w:r w:rsidR="00932FD1">
        <w:t>do pelo apego ao ser humano e pelo desejo de contribuir para sua assunção e presença crítica no mundo e com o mundo. O papel da educação é, então, o de devolver ao ser humano a sua vocação para ser mais. Esta ambição é, sem dúvida, um ato de amor</w:t>
      </w:r>
      <w:r w:rsidR="00A6643A">
        <w:t xml:space="preserve"> e mesmo de liberdade</w:t>
      </w:r>
      <w:r w:rsidR="00932FD1">
        <w:t xml:space="preserve">, que caracterizou a trajetória e a obra de Paulo Freire. </w:t>
      </w:r>
    </w:p>
    <w:p w:rsidR="00DE2438" w:rsidRPr="00DE2438" w:rsidRDefault="00DE2438" w:rsidP="00FC73A3">
      <w:pPr>
        <w:spacing w:line="360" w:lineRule="auto"/>
        <w:ind w:firstLine="708"/>
        <w:jc w:val="both"/>
      </w:pPr>
      <w:r>
        <w:lastRenderedPageBreak/>
        <w:t xml:space="preserve">Cumpre-se destacar, neste ponto de chegada da viagem por alguns pontos relevantes da obra do autor, que sempre é ponto de partida para novas leituras e aprofundamentos das suas proposições teórico-conceituais, que a concepção de </w:t>
      </w:r>
      <w:r w:rsidRPr="00DE2438">
        <w:rPr>
          <w:i/>
        </w:rPr>
        <w:t>Educação como prática da liberdade</w:t>
      </w:r>
      <w:r>
        <w:t xml:space="preserve"> (FREIRE, 1999) só faz sentido mediante um constructo pedagógico e epistemológico que permit</w:t>
      </w:r>
      <w:r w:rsidR="004D2401">
        <w:t>a</w:t>
      </w:r>
      <w:r>
        <w:t xml:space="preserve"> organizar e desenvolver as práticas educativas, como </w:t>
      </w:r>
      <w:r w:rsidR="004D2401">
        <w:t>p</w:t>
      </w:r>
      <w:r>
        <w:t>rograma</w:t>
      </w:r>
      <w:r w:rsidR="004D2401">
        <w:t>s</w:t>
      </w:r>
      <w:r>
        <w:t xml:space="preserve"> de ensino e de pesquisa</w:t>
      </w:r>
      <w:r w:rsidR="009F10E9">
        <w:t>. Tais programas podem ser articulados pela investigação e</w:t>
      </w:r>
      <w:r>
        <w:t xml:space="preserve"> apreensão d</w:t>
      </w:r>
      <w:r w:rsidR="00A6643A">
        <w:t>e</w:t>
      </w:r>
      <w:r>
        <w:t xml:space="preserve"> temas geradores</w:t>
      </w:r>
      <w:r w:rsidR="00A6643A">
        <w:t xml:space="preserve"> significativos, que desafiem educadoras(es)-educandas(os) e educandas(os)-educadoras(es)</w:t>
      </w:r>
      <w:r w:rsidR="009F10E9">
        <w:t xml:space="preserve"> a juntos dizerem sua palavra como anúncio de um mundo mais humanamente tecido de boniteza</w:t>
      </w:r>
      <w:r>
        <w:t>, co</w:t>
      </w:r>
      <w:r w:rsidR="009F10E9">
        <w:t>mo</w:t>
      </w:r>
      <w:r>
        <w:t xml:space="preserve"> preconizado p</w:t>
      </w:r>
      <w:r w:rsidR="009F10E9">
        <w:t>elo dizer d</w:t>
      </w:r>
      <w:r>
        <w:t xml:space="preserve">a </w:t>
      </w:r>
      <w:r>
        <w:rPr>
          <w:i/>
        </w:rPr>
        <w:t xml:space="preserve">Pedagogia do oprimido </w:t>
      </w:r>
      <w:r>
        <w:t>(FREIRE, 1987).</w:t>
      </w: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6B2B91" w:rsidRDefault="006B2B91" w:rsidP="00F66CAC">
      <w:pPr>
        <w:spacing w:line="360" w:lineRule="auto"/>
        <w:jc w:val="both"/>
        <w:rPr>
          <w:b/>
          <w:bCs/>
        </w:rPr>
      </w:pPr>
    </w:p>
    <w:p w:rsidR="00881061" w:rsidRDefault="00881061" w:rsidP="00F66CAC">
      <w:pPr>
        <w:spacing w:line="360" w:lineRule="auto"/>
        <w:jc w:val="both"/>
        <w:rPr>
          <w:b/>
          <w:bCs/>
        </w:rPr>
      </w:pPr>
    </w:p>
    <w:p w:rsidR="00932FD1" w:rsidRDefault="00932FD1" w:rsidP="00F66CAC">
      <w:pPr>
        <w:spacing w:line="360" w:lineRule="auto"/>
        <w:jc w:val="both"/>
        <w:rPr>
          <w:b/>
          <w:bCs/>
        </w:rPr>
      </w:pPr>
    </w:p>
    <w:p w:rsidR="00932FD1" w:rsidRDefault="00932FD1" w:rsidP="00F66CAC">
      <w:pPr>
        <w:spacing w:line="360" w:lineRule="auto"/>
        <w:jc w:val="both"/>
        <w:rPr>
          <w:b/>
          <w:bCs/>
        </w:rPr>
      </w:pPr>
    </w:p>
    <w:p w:rsidR="00932FD1" w:rsidRDefault="00932FD1" w:rsidP="00F66CAC">
      <w:pPr>
        <w:spacing w:line="360" w:lineRule="auto"/>
        <w:jc w:val="both"/>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881061" w:rsidRDefault="00881061" w:rsidP="00B422A1">
      <w:pPr>
        <w:spacing w:line="360" w:lineRule="auto"/>
        <w:jc w:val="center"/>
        <w:rPr>
          <w:b/>
          <w:bCs/>
        </w:rPr>
      </w:pPr>
    </w:p>
    <w:p w:rsidR="00584970" w:rsidRPr="0085755B" w:rsidRDefault="009F2C89" w:rsidP="00B422A1">
      <w:pPr>
        <w:spacing w:line="360" w:lineRule="auto"/>
        <w:jc w:val="center"/>
        <w:rPr>
          <w:b/>
          <w:bCs/>
          <w:color w:val="FF0000"/>
        </w:rPr>
      </w:pPr>
      <w:r w:rsidRPr="005F132F">
        <w:rPr>
          <w:b/>
          <w:bCs/>
        </w:rPr>
        <w:lastRenderedPageBreak/>
        <w:t>REFERÊNCIAS</w:t>
      </w:r>
    </w:p>
    <w:p w:rsidR="008934D8" w:rsidRPr="005F132F" w:rsidRDefault="008934D8" w:rsidP="00F66CAC">
      <w:pPr>
        <w:spacing w:line="360" w:lineRule="auto"/>
        <w:jc w:val="both"/>
        <w:rPr>
          <w:b/>
          <w:bCs/>
        </w:rPr>
      </w:pPr>
    </w:p>
    <w:p w:rsidR="00A502D2" w:rsidRPr="005F132F" w:rsidRDefault="00A61E5E" w:rsidP="00A502D2">
      <w:pPr>
        <w:spacing w:line="360" w:lineRule="auto"/>
        <w:jc w:val="both"/>
        <w:rPr>
          <w:rStyle w:val="CitaoHTML"/>
          <w:i w:val="0"/>
        </w:rPr>
      </w:pPr>
      <w:r w:rsidRPr="00B422A1">
        <w:t>ANDREOLA, B</w:t>
      </w:r>
      <w:r w:rsidR="00B422A1" w:rsidRPr="00B422A1">
        <w:t xml:space="preserve">alduíno </w:t>
      </w:r>
      <w:proofErr w:type="spellStart"/>
      <w:r w:rsidR="00B422A1" w:rsidRPr="00B422A1">
        <w:t>Antonio</w:t>
      </w:r>
      <w:proofErr w:type="spellEnd"/>
      <w:r w:rsidRPr="00B422A1">
        <w:t>.</w:t>
      </w:r>
      <w:r w:rsidRPr="00A61E5E">
        <w:t xml:space="preserve"> </w:t>
      </w:r>
      <w:r w:rsidRPr="00A502D2">
        <w:t>Carta de Paulo Freire às educadoras e aos educadores do Rio Grande do Sul</w:t>
      </w:r>
      <w:r w:rsidRPr="00A61E5E">
        <w:t xml:space="preserve">. </w:t>
      </w:r>
      <w:r w:rsidR="00A502D2">
        <w:t>In.: FREIRE, P</w:t>
      </w:r>
      <w:r w:rsidR="00B422A1">
        <w:t>aulo</w:t>
      </w:r>
      <w:r w:rsidR="00A502D2">
        <w:t xml:space="preserve">. </w:t>
      </w:r>
      <w:r w:rsidR="00A502D2" w:rsidRPr="005F132F">
        <w:rPr>
          <w:rStyle w:val="CitaoHTML"/>
          <w:b/>
          <w:bCs/>
          <w:i w:val="0"/>
        </w:rPr>
        <w:t>Pedagogia da indignação</w:t>
      </w:r>
      <w:r w:rsidR="00A502D2" w:rsidRPr="009F2C89">
        <w:rPr>
          <w:rStyle w:val="CitaoHTML"/>
          <w:bCs/>
          <w:i w:val="0"/>
        </w:rPr>
        <w:t>: cartas pedagógicas e outros escritos.</w:t>
      </w:r>
      <w:r w:rsidR="00A502D2" w:rsidRPr="005F132F">
        <w:rPr>
          <w:rStyle w:val="CitaoHTML"/>
          <w:b/>
          <w:bCs/>
          <w:i w:val="0"/>
        </w:rPr>
        <w:t xml:space="preserve"> </w:t>
      </w:r>
      <w:r w:rsidR="00A502D2" w:rsidRPr="005F132F">
        <w:rPr>
          <w:rStyle w:val="CitaoHTML"/>
          <w:i w:val="0"/>
        </w:rPr>
        <w:t>São Paulo: UNESP</w:t>
      </w:r>
      <w:r w:rsidR="00A502D2">
        <w:rPr>
          <w:rStyle w:val="CitaoHTML"/>
          <w:i w:val="0"/>
        </w:rPr>
        <w:t>,</w:t>
      </w:r>
      <w:r w:rsidR="00A502D2" w:rsidRPr="005F132F">
        <w:rPr>
          <w:rStyle w:val="CitaoHTML"/>
          <w:i w:val="0"/>
        </w:rPr>
        <w:t xml:space="preserve"> 200</w:t>
      </w:r>
      <w:r w:rsidR="00A502D2">
        <w:rPr>
          <w:rStyle w:val="CitaoHTML"/>
          <w:i w:val="0"/>
        </w:rPr>
        <w:t xml:space="preserve">0, </w:t>
      </w:r>
      <w:r w:rsidR="00CD3CDD">
        <w:rPr>
          <w:rStyle w:val="CitaoHTML"/>
          <w:i w:val="0"/>
        </w:rPr>
        <w:t xml:space="preserve">p. </w:t>
      </w:r>
      <w:r w:rsidR="00A502D2">
        <w:rPr>
          <w:rStyle w:val="CitaoHTML"/>
          <w:i w:val="0"/>
        </w:rPr>
        <w:t>15-25.</w:t>
      </w:r>
    </w:p>
    <w:p w:rsidR="00C52AC6" w:rsidRDefault="00C52AC6" w:rsidP="00F66CAC">
      <w:pPr>
        <w:spacing w:line="360" w:lineRule="auto"/>
        <w:jc w:val="both"/>
        <w:rPr>
          <w:rStyle w:val="CitaoHTML"/>
          <w:i w:val="0"/>
        </w:rPr>
      </w:pPr>
      <w:r>
        <w:t>CORTE REAL, M</w:t>
      </w:r>
      <w:r w:rsidR="00B422A1">
        <w:t xml:space="preserve">árcio </w:t>
      </w:r>
      <w:r>
        <w:t>P</w:t>
      </w:r>
      <w:r w:rsidR="00B422A1">
        <w:t>enna</w:t>
      </w:r>
      <w:r>
        <w:t xml:space="preserve">. </w:t>
      </w:r>
      <w:r w:rsidRPr="00C52AC6">
        <w:rPr>
          <w:b/>
        </w:rPr>
        <w:t>Círculos de cultura na investigação temática de músicas negras</w:t>
      </w:r>
      <w:r w:rsidRPr="00B422A1">
        <w:t>: organizando as práticas educativas.</w:t>
      </w:r>
      <w:r>
        <w:t xml:space="preserve"> 2001. Dissertação (Mestrado em Educação) – Programa de Pós-Graduação em Educação, Centro de Educação, Universidade Federal de Santa Maria, Santa Maria, 2001.</w:t>
      </w:r>
    </w:p>
    <w:p w:rsidR="00C572E2" w:rsidRDefault="00C52AC6" w:rsidP="00F66CAC">
      <w:pPr>
        <w:spacing w:line="360" w:lineRule="auto"/>
        <w:jc w:val="both"/>
        <w:rPr>
          <w:rStyle w:val="CitaoHTML"/>
          <w:i w:val="0"/>
        </w:rPr>
      </w:pPr>
      <w:r>
        <w:rPr>
          <w:rStyle w:val="CitaoHTML"/>
          <w:i w:val="0"/>
        </w:rPr>
        <w:t xml:space="preserve">______. </w:t>
      </w:r>
      <w:r w:rsidR="00C572E2">
        <w:rPr>
          <w:rStyle w:val="CitaoHTML"/>
          <w:i w:val="0"/>
        </w:rPr>
        <w:t xml:space="preserve">ELIAS, </w:t>
      </w:r>
      <w:proofErr w:type="spellStart"/>
      <w:r w:rsidR="00C572E2">
        <w:rPr>
          <w:rStyle w:val="CitaoHTML"/>
          <w:i w:val="0"/>
        </w:rPr>
        <w:t>C</w:t>
      </w:r>
      <w:r w:rsidR="00B422A1">
        <w:rPr>
          <w:rStyle w:val="CitaoHTML"/>
          <w:i w:val="0"/>
        </w:rPr>
        <w:t>arime</w:t>
      </w:r>
      <w:proofErr w:type="spellEnd"/>
      <w:r w:rsidR="00B422A1">
        <w:rPr>
          <w:rStyle w:val="CitaoHTML"/>
          <w:i w:val="0"/>
        </w:rPr>
        <w:t xml:space="preserve"> </w:t>
      </w:r>
      <w:r w:rsidR="00C572E2">
        <w:rPr>
          <w:rStyle w:val="CitaoHTML"/>
          <w:i w:val="0"/>
        </w:rPr>
        <w:t>R</w:t>
      </w:r>
      <w:r w:rsidR="00B422A1">
        <w:rPr>
          <w:rStyle w:val="CitaoHTML"/>
          <w:i w:val="0"/>
        </w:rPr>
        <w:t>ossi</w:t>
      </w:r>
      <w:r w:rsidR="00C572E2">
        <w:rPr>
          <w:rStyle w:val="CitaoHTML"/>
          <w:i w:val="0"/>
        </w:rPr>
        <w:t>; GOMIDE, C</w:t>
      </w:r>
      <w:r w:rsidR="00B422A1">
        <w:rPr>
          <w:rStyle w:val="CitaoHTML"/>
          <w:i w:val="0"/>
        </w:rPr>
        <w:t xml:space="preserve">ristina </w:t>
      </w:r>
      <w:proofErr w:type="spellStart"/>
      <w:r w:rsidR="00C572E2">
        <w:rPr>
          <w:rStyle w:val="CitaoHTML"/>
          <w:i w:val="0"/>
        </w:rPr>
        <w:t>H</w:t>
      </w:r>
      <w:r w:rsidR="00B422A1">
        <w:rPr>
          <w:rStyle w:val="CitaoHTML"/>
          <w:i w:val="0"/>
        </w:rPr>
        <w:t>elou</w:t>
      </w:r>
      <w:proofErr w:type="spellEnd"/>
      <w:r w:rsidR="00C572E2">
        <w:rPr>
          <w:rStyle w:val="CitaoHTML"/>
          <w:i w:val="0"/>
        </w:rPr>
        <w:t xml:space="preserve">. Dialogicidade e tema gerador: problematização teórico-metodológica para o ensino superior em três momentos pedagógicos. </w:t>
      </w:r>
      <w:r w:rsidR="00C572E2" w:rsidRPr="008D0885">
        <w:rPr>
          <w:rStyle w:val="CitaoHTML"/>
          <w:b/>
          <w:i w:val="0"/>
        </w:rPr>
        <w:t>Signos</w:t>
      </w:r>
      <w:r w:rsidR="00C572E2">
        <w:rPr>
          <w:rStyle w:val="CitaoHTML"/>
          <w:i w:val="0"/>
        </w:rPr>
        <w:t>, Fundação Alto Taquari</w:t>
      </w:r>
      <w:r w:rsidR="0085755B">
        <w:rPr>
          <w:rStyle w:val="CitaoHTML"/>
          <w:i w:val="0"/>
        </w:rPr>
        <w:t xml:space="preserve"> de Ensino Superior</w:t>
      </w:r>
      <w:r w:rsidR="00124677">
        <w:rPr>
          <w:rStyle w:val="CitaoHTML"/>
          <w:i w:val="0"/>
        </w:rPr>
        <w:t xml:space="preserve">. Ano 1 (1975) – Lajeado: Ed. </w:t>
      </w:r>
      <w:proofErr w:type="spellStart"/>
      <w:r w:rsidR="00124677">
        <w:rPr>
          <w:rStyle w:val="CitaoHTML"/>
          <w:i w:val="0"/>
        </w:rPr>
        <w:t>Univates</w:t>
      </w:r>
      <w:proofErr w:type="spellEnd"/>
      <w:r w:rsidR="00124677">
        <w:rPr>
          <w:rStyle w:val="CitaoHTML"/>
          <w:i w:val="0"/>
        </w:rPr>
        <w:t>, ano 39, n.1, 2018, p.</w:t>
      </w:r>
      <w:r w:rsidR="00CD3CDD">
        <w:rPr>
          <w:rStyle w:val="CitaoHTML"/>
          <w:i w:val="0"/>
        </w:rPr>
        <w:t xml:space="preserve"> </w:t>
      </w:r>
      <w:r w:rsidR="00124677">
        <w:rPr>
          <w:rStyle w:val="CitaoHTML"/>
          <w:i w:val="0"/>
        </w:rPr>
        <w:t>179-194.</w:t>
      </w:r>
    </w:p>
    <w:p w:rsidR="00C52AC6" w:rsidRDefault="00C52AC6" w:rsidP="00F66CAC">
      <w:pPr>
        <w:spacing w:line="360" w:lineRule="auto"/>
        <w:jc w:val="both"/>
        <w:rPr>
          <w:rStyle w:val="CitaoHTML"/>
          <w:i w:val="0"/>
        </w:rPr>
      </w:pPr>
      <w:r>
        <w:t>DE BASTOS</w:t>
      </w:r>
      <w:r w:rsidR="00B422A1">
        <w:t>,</w:t>
      </w:r>
      <w:r>
        <w:t xml:space="preserve"> F</w:t>
      </w:r>
      <w:r w:rsidR="00B422A1">
        <w:t xml:space="preserve">ábio </w:t>
      </w:r>
      <w:r>
        <w:t>da P</w:t>
      </w:r>
      <w:r w:rsidR="00B422A1">
        <w:t>urificação</w:t>
      </w:r>
      <w:r>
        <w:t xml:space="preserve">. </w:t>
      </w:r>
      <w:r w:rsidRPr="00C52AC6">
        <w:rPr>
          <w:b/>
        </w:rPr>
        <w:t>Investigação-ação educacional emancipatória e prática educacional dialógica em ciências naturais.</w:t>
      </w:r>
      <w:r>
        <w:t xml:space="preserve"> 1995. Tese (Doutorado em Educação) – Faculdade de Educação da Universidade de São Paulo, Instituto de Física da Universidade de São Paulo, Universidade de São Paulo, São Paulo, 1995.</w:t>
      </w:r>
    </w:p>
    <w:p w:rsidR="00894C92" w:rsidRPr="00875138" w:rsidRDefault="00894C92" w:rsidP="00F66CAC">
      <w:pPr>
        <w:spacing w:line="360" w:lineRule="auto"/>
        <w:jc w:val="both"/>
        <w:rPr>
          <w:rStyle w:val="CitaoHTML"/>
          <w:i w:val="0"/>
        </w:rPr>
      </w:pPr>
      <w:r w:rsidRPr="00783C2C">
        <w:rPr>
          <w:rStyle w:val="CitaoHTML"/>
          <w:i w:val="0"/>
        </w:rPr>
        <w:t>FIORI,</w:t>
      </w:r>
      <w:r>
        <w:rPr>
          <w:rStyle w:val="CitaoHTML"/>
          <w:i w:val="0"/>
        </w:rPr>
        <w:t xml:space="preserve"> </w:t>
      </w:r>
      <w:r w:rsidR="00783C2C">
        <w:rPr>
          <w:rStyle w:val="CitaoHTML"/>
          <w:i w:val="0"/>
        </w:rPr>
        <w:t>E</w:t>
      </w:r>
      <w:r w:rsidR="00CD3CDD">
        <w:rPr>
          <w:rStyle w:val="CitaoHTML"/>
          <w:i w:val="0"/>
        </w:rPr>
        <w:t xml:space="preserve">rnani </w:t>
      </w:r>
      <w:r w:rsidR="00783C2C">
        <w:rPr>
          <w:rStyle w:val="CitaoHTML"/>
          <w:i w:val="0"/>
        </w:rPr>
        <w:t>M</w:t>
      </w:r>
      <w:r w:rsidR="00CD3CDD">
        <w:rPr>
          <w:rStyle w:val="CitaoHTML"/>
          <w:i w:val="0"/>
        </w:rPr>
        <w:t>aria</w:t>
      </w:r>
      <w:r w:rsidR="00783C2C">
        <w:rPr>
          <w:rStyle w:val="CitaoHTML"/>
          <w:i w:val="0"/>
        </w:rPr>
        <w:t>. Aprender a dizer a sua palavra. In</w:t>
      </w:r>
      <w:r w:rsidR="00875138">
        <w:rPr>
          <w:rStyle w:val="CitaoHTML"/>
          <w:i w:val="0"/>
        </w:rPr>
        <w:t xml:space="preserve">.: FREIRE, P. </w:t>
      </w:r>
      <w:r w:rsidR="00875138" w:rsidRPr="008D0885">
        <w:rPr>
          <w:rStyle w:val="CitaoHTML"/>
          <w:b/>
          <w:i w:val="0"/>
        </w:rPr>
        <w:t>Pedagogia do oprimido.</w:t>
      </w:r>
      <w:r w:rsidR="00875138">
        <w:rPr>
          <w:rStyle w:val="CitaoHTML"/>
        </w:rPr>
        <w:t xml:space="preserve"> </w:t>
      </w:r>
      <w:r w:rsidR="00875138">
        <w:rPr>
          <w:rStyle w:val="CitaoHTML"/>
          <w:i w:val="0"/>
        </w:rPr>
        <w:t>17 ed. São Paulo: Paz e Terra, p.</w:t>
      </w:r>
      <w:r w:rsidR="00CD3CDD">
        <w:rPr>
          <w:rStyle w:val="CitaoHTML"/>
          <w:i w:val="0"/>
        </w:rPr>
        <w:t xml:space="preserve"> </w:t>
      </w:r>
      <w:r w:rsidR="00875138">
        <w:rPr>
          <w:rStyle w:val="CitaoHTML"/>
          <w:i w:val="0"/>
        </w:rPr>
        <w:t>5</w:t>
      </w:r>
      <w:r w:rsidR="00CD3CDD">
        <w:rPr>
          <w:rStyle w:val="CitaoHTML"/>
          <w:i w:val="0"/>
        </w:rPr>
        <w:t>-</w:t>
      </w:r>
      <w:r w:rsidR="00875138">
        <w:rPr>
          <w:rStyle w:val="CitaoHTML"/>
          <w:i w:val="0"/>
        </w:rPr>
        <w:t>11.</w:t>
      </w:r>
    </w:p>
    <w:p w:rsidR="00095AD1" w:rsidRPr="005F132F" w:rsidRDefault="00095AD1" w:rsidP="00F66CAC">
      <w:pPr>
        <w:spacing w:line="360" w:lineRule="auto"/>
        <w:jc w:val="both"/>
        <w:rPr>
          <w:rStyle w:val="CitaoHTML"/>
          <w:i w:val="0"/>
        </w:rPr>
      </w:pPr>
      <w:r w:rsidRPr="005F132F">
        <w:rPr>
          <w:rStyle w:val="CitaoHTML"/>
          <w:i w:val="0"/>
        </w:rPr>
        <w:t>FREIRE, P</w:t>
      </w:r>
      <w:r w:rsidR="00CD3CDD">
        <w:rPr>
          <w:rStyle w:val="CitaoHTML"/>
          <w:i w:val="0"/>
        </w:rPr>
        <w:t>aulo</w:t>
      </w:r>
      <w:r w:rsidRPr="005F132F">
        <w:rPr>
          <w:rStyle w:val="CitaoHTML"/>
          <w:i w:val="0"/>
        </w:rPr>
        <w:t xml:space="preserve">. </w:t>
      </w:r>
      <w:r w:rsidRPr="005F132F">
        <w:rPr>
          <w:rStyle w:val="CitaoHTML"/>
          <w:b/>
          <w:bCs/>
          <w:i w:val="0"/>
        </w:rPr>
        <w:t xml:space="preserve">Educação como prática da liberdade. </w:t>
      </w:r>
      <w:r w:rsidRPr="005F132F">
        <w:rPr>
          <w:rStyle w:val="CitaoHTML"/>
          <w:i w:val="0"/>
        </w:rPr>
        <w:t>23 ed. Rio de Janeiro: Paz e Terra, 1999.</w:t>
      </w:r>
    </w:p>
    <w:p w:rsidR="00095AD1" w:rsidRDefault="00095AD1" w:rsidP="00F66CAC">
      <w:pPr>
        <w:spacing w:line="360" w:lineRule="auto"/>
        <w:jc w:val="both"/>
        <w:rPr>
          <w:rStyle w:val="CitaoHTML"/>
          <w:i w:val="0"/>
        </w:rPr>
      </w:pPr>
      <w:r w:rsidRPr="005F132F">
        <w:rPr>
          <w:rStyle w:val="CitaoHTML"/>
          <w:i w:val="0"/>
        </w:rPr>
        <w:t xml:space="preserve">______. </w:t>
      </w:r>
      <w:r w:rsidRPr="005F132F">
        <w:rPr>
          <w:rStyle w:val="CitaoHTML"/>
          <w:b/>
          <w:bCs/>
          <w:i w:val="0"/>
        </w:rPr>
        <w:t xml:space="preserve">Pedagogia do oprimido. </w:t>
      </w:r>
      <w:r w:rsidRPr="005F132F">
        <w:rPr>
          <w:rStyle w:val="CitaoHTML"/>
          <w:i w:val="0"/>
        </w:rPr>
        <w:t>17 ed. São Paulo: Paz e Terra, 1987.</w:t>
      </w:r>
    </w:p>
    <w:p w:rsidR="00C77560" w:rsidRPr="00C77560" w:rsidRDefault="00C77560" w:rsidP="00F66CAC">
      <w:pPr>
        <w:spacing w:line="360" w:lineRule="auto"/>
        <w:jc w:val="both"/>
        <w:rPr>
          <w:rStyle w:val="CitaoHTML"/>
          <w:i w:val="0"/>
        </w:rPr>
      </w:pPr>
      <w:r>
        <w:rPr>
          <w:rStyle w:val="CitaoHTML"/>
          <w:i w:val="0"/>
        </w:rPr>
        <w:t xml:space="preserve">______. </w:t>
      </w:r>
      <w:r>
        <w:rPr>
          <w:rStyle w:val="CitaoHTML"/>
          <w:b/>
          <w:i w:val="0"/>
        </w:rPr>
        <w:t xml:space="preserve">Educação e atualidade brasileira. </w:t>
      </w:r>
      <w:proofErr w:type="gramStart"/>
      <w:r>
        <w:rPr>
          <w:rStyle w:val="CitaoHTML"/>
          <w:i w:val="0"/>
        </w:rPr>
        <w:t>2 ed.</w:t>
      </w:r>
      <w:proofErr w:type="gramEnd"/>
      <w:r>
        <w:rPr>
          <w:rStyle w:val="CitaoHTML"/>
          <w:i w:val="0"/>
        </w:rPr>
        <w:t xml:space="preserve"> </w:t>
      </w:r>
      <w:r w:rsidR="00E82220">
        <w:rPr>
          <w:rStyle w:val="CitaoHTML"/>
          <w:i w:val="0"/>
        </w:rPr>
        <w:t>São Paulo: Cortez, Instituto Paulo Freire, 2002.</w:t>
      </w:r>
    </w:p>
    <w:p w:rsidR="00095AD1" w:rsidRPr="009F2C89" w:rsidRDefault="00095AD1" w:rsidP="00F66CAC">
      <w:pPr>
        <w:spacing w:line="360" w:lineRule="auto"/>
        <w:jc w:val="both"/>
        <w:rPr>
          <w:rStyle w:val="CitaoHTML"/>
          <w:bCs/>
          <w:i w:val="0"/>
        </w:rPr>
      </w:pPr>
      <w:r w:rsidRPr="005F132F">
        <w:rPr>
          <w:rStyle w:val="CitaoHTML"/>
          <w:i w:val="0"/>
        </w:rPr>
        <w:t xml:space="preserve">______. </w:t>
      </w:r>
      <w:r w:rsidRPr="005F132F">
        <w:rPr>
          <w:rStyle w:val="CitaoHTML"/>
          <w:b/>
          <w:bCs/>
          <w:i w:val="0"/>
        </w:rPr>
        <w:t xml:space="preserve">Pedagogia da autonomia: </w:t>
      </w:r>
      <w:r w:rsidRPr="009F2C89">
        <w:rPr>
          <w:rStyle w:val="CitaoHTML"/>
          <w:bCs/>
          <w:i w:val="0"/>
        </w:rPr>
        <w:t>saberes necessários à prática educativa.</w:t>
      </w:r>
      <w:r w:rsidRPr="005F132F">
        <w:rPr>
          <w:rStyle w:val="CitaoHTML"/>
          <w:b/>
          <w:bCs/>
          <w:i w:val="0"/>
        </w:rPr>
        <w:t xml:space="preserve"> </w:t>
      </w:r>
      <w:r w:rsidRPr="009F2C89">
        <w:rPr>
          <w:rStyle w:val="CitaoHTML"/>
          <w:bCs/>
          <w:i w:val="0"/>
        </w:rPr>
        <w:t>12 ed. Rio de Janeiro: Paz e Terra, 1996.</w:t>
      </w:r>
    </w:p>
    <w:p w:rsidR="00095AD1" w:rsidRPr="005F132F" w:rsidRDefault="00095AD1" w:rsidP="00F66CAC">
      <w:pPr>
        <w:spacing w:line="360" w:lineRule="auto"/>
        <w:jc w:val="both"/>
        <w:rPr>
          <w:rStyle w:val="CitaoHTML"/>
          <w:i w:val="0"/>
        </w:rPr>
      </w:pPr>
      <w:r w:rsidRPr="005F132F">
        <w:rPr>
          <w:rStyle w:val="CitaoHTML"/>
          <w:i w:val="0"/>
        </w:rPr>
        <w:t xml:space="preserve">______. </w:t>
      </w:r>
      <w:r w:rsidRPr="005F132F">
        <w:rPr>
          <w:rStyle w:val="CitaoHTML"/>
          <w:b/>
          <w:bCs/>
          <w:i w:val="0"/>
        </w:rPr>
        <w:t>Pedagogia da indignação</w:t>
      </w:r>
      <w:r w:rsidRPr="009F2C89">
        <w:rPr>
          <w:rStyle w:val="CitaoHTML"/>
          <w:bCs/>
          <w:i w:val="0"/>
        </w:rPr>
        <w:t>: cartas pedagógicas e outros escritos.</w:t>
      </w:r>
      <w:r w:rsidRPr="005F132F">
        <w:rPr>
          <w:rStyle w:val="CitaoHTML"/>
          <w:b/>
          <w:bCs/>
          <w:i w:val="0"/>
        </w:rPr>
        <w:t xml:space="preserve"> </w:t>
      </w:r>
      <w:r w:rsidRPr="005F132F">
        <w:rPr>
          <w:rStyle w:val="CitaoHTML"/>
          <w:i w:val="0"/>
        </w:rPr>
        <w:t>São Paulo: UNESP. 200</w:t>
      </w:r>
      <w:r w:rsidR="00A502D2">
        <w:rPr>
          <w:rStyle w:val="CitaoHTML"/>
          <w:i w:val="0"/>
        </w:rPr>
        <w:t>0</w:t>
      </w:r>
      <w:r w:rsidRPr="005F132F">
        <w:rPr>
          <w:rStyle w:val="CitaoHTML"/>
          <w:i w:val="0"/>
        </w:rPr>
        <w:t>.</w:t>
      </w:r>
    </w:p>
    <w:p w:rsidR="00E21CE2" w:rsidRDefault="00E21CE2" w:rsidP="00F66CAC">
      <w:pPr>
        <w:spacing w:line="360" w:lineRule="auto"/>
        <w:jc w:val="both"/>
        <w:rPr>
          <w:rStyle w:val="CitaoHTML"/>
          <w:i w:val="0"/>
        </w:rPr>
      </w:pPr>
      <w:r w:rsidRPr="005F132F">
        <w:rPr>
          <w:rStyle w:val="CitaoHTML"/>
          <w:i w:val="0"/>
        </w:rPr>
        <w:t xml:space="preserve">______. </w:t>
      </w:r>
      <w:r w:rsidRPr="005F132F">
        <w:rPr>
          <w:rStyle w:val="CitaoHTML"/>
          <w:b/>
          <w:bCs/>
          <w:i w:val="0"/>
        </w:rPr>
        <w:t xml:space="preserve">Ação cultural para a liberdade e outros escritos. </w:t>
      </w:r>
      <w:r w:rsidRPr="005F132F">
        <w:rPr>
          <w:rStyle w:val="CitaoHTML"/>
          <w:i w:val="0"/>
        </w:rPr>
        <w:t>6 ed. Rio de Janeiro: Paz e Terra, 1982.</w:t>
      </w:r>
    </w:p>
    <w:p w:rsidR="00875138" w:rsidRPr="00875138" w:rsidRDefault="00875138" w:rsidP="00875138">
      <w:pPr>
        <w:spacing w:line="360" w:lineRule="auto"/>
        <w:ind w:right="49"/>
        <w:jc w:val="both"/>
      </w:pPr>
      <w:r>
        <w:rPr>
          <w:rStyle w:val="CitaoHTML"/>
          <w:i w:val="0"/>
        </w:rPr>
        <w:t xml:space="preserve">______. Apresentação. In.: </w:t>
      </w:r>
      <w:r>
        <w:t>GIROUX, H</w:t>
      </w:r>
      <w:r w:rsidR="00CD3CDD">
        <w:t>enry</w:t>
      </w:r>
      <w:r>
        <w:t xml:space="preserve">. </w:t>
      </w:r>
      <w:r w:rsidRPr="008D0885">
        <w:rPr>
          <w:b/>
        </w:rPr>
        <w:t>Os professores como intelectuais:</w:t>
      </w:r>
      <w:r>
        <w:rPr>
          <w:i/>
        </w:rPr>
        <w:t xml:space="preserve"> </w:t>
      </w:r>
      <w:r>
        <w:t>rumo a uma pedagogia crítica da aprendizagem. Porto Alegre: Artmed, 1997, p. IX-X.</w:t>
      </w:r>
    </w:p>
    <w:p w:rsidR="00E82220" w:rsidRDefault="00E82220" w:rsidP="00E82220">
      <w:pPr>
        <w:spacing w:line="360" w:lineRule="auto"/>
        <w:ind w:right="49"/>
        <w:jc w:val="both"/>
      </w:pPr>
      <w:r w:rsidRPr="00E82220">
        <w:t>GRABAUSKA, C</w:t>
      </w:r>
      <w:r w:rsidR="00CD3CDD">
        <w:t xml:space="preserve">laiton </w:t>
      </w:r>
      <w:r w:rsidRPr="00E82220">
        <w:t>J</w:t>
      </w:r>
      <w:r w:rsidR="00CD3CDD">
        <w:t>osé</w:t>
      </w:r>
      <w:r w:rsidRPr="00E82220">
        <w:t>; DE BASTOS, F</w:t>
      </w:r>
      <w:r w:rsidR="00CD3CDD">
        <w:t>ábio</w:t>
      </w:r>
      <w:r w:rsidRPr="00E82220">
        <w:t xml:space="preserve"> da</w:t>
      </w:r>
      <w:r w:rsidR="00CD3CDD">
        <w:t xml:space="preserve"> Purificação</w:t>
      </w:r>
      <w:r w:rsidRPr="00E82220">
        <w:t>. Investigação-ação educacional: possibilidades críticas e emancipatória na prática educativa.</w:t>
      </w:r>
      <w:r w:rsidRPr="00E82220">
        <w:rPr>
          <w:b/>
          <w:bCs/>
        </w:rPr>
        <w:t xml:space="preserve"> </w:t>
      </w:r>
      <w:r w:rsidRPr="008D0885">
        <w:rPr>
          <w:b/>
          <w:bCs/>
        </w:rPr>
        <w:t xml:space="preserve">Revista </w:t>
      </w:r>
      <w:proofErr w:type="spellStart"/>
      <w:r w:rsidRPr="008D0885">
        <w:rPr>
          <w:b/>
          <w:bCs/>
        </w:rPr>
        <w:t>eletrónica</w:t>
      </w:r>
      <w:proofErr w:type="spellEnd"/>
      <w:r w:rsidRPr="008D0885">
        <w:rPr>
          <w:b/>
          <w:bCs/>
        </w:rPr>
        <w:t xml:space="preserve"> </w:t>
      </w:r>
      <w:r w:rsidRPr="008D0885">
        <w:rPr>
          <w:b/>
          <w:bCs/>
        </w:rPr>
        <w:lastRenderedPageBreak/>
        <w:t xml:space="preserve">HEURESIS de </w:t>
      </w:r>
      <w:proofErr w:type="spellStart"/>
      <w:r w:rsidRPr="008D0885">
        <w:rPr>
          <w:b/>
          <w:bCs/>
        </w:rPr>
        <w:t>Investigación</w:t>
      </w:r>
      <w:proofErr w:type="spellEnd"/>
      <w:r w:rsidRPr="008D0885">
        <w:rPr>
          <w:b/>
          <w:bCs/>
        </w:rPr>
        <w:t xml:space="preserve"> Curricular e Educativa</w:t>
      </w:r>
      <w:r w:rsidRPr="00E82220">
        <w:t xml:space="preserve">. </w:t>
      </w:r>
      <w:proofErr w:type="spellStart"/>
      <w:r w:rsidRPr="00E82220">
        <w:t>Cadiz</w:t>
      </w:r>
      <w:proofErr w:type="spellEnd"/>
      <w:r w:rsidRPr="00E82220">
        <w:t xml:space="preserve">: v.1, n.2, 1998. Disponível em </w:t>
      </w:r>
      <w:hyperlink r:id="rId8" w:history="1">
        <w:r w:rsidRPr="00E82220">
          <w:rPr>
            <w:rStyle w:val="Hyperlink"/>
          </w:rPr>
          <w:t>http://www2.uca.es/HEURESIS/acuerdo</w:t>
        </w:r>
      </w:hyperlink>
      <w:r w:rsidRPr="00E82220">
        <w:t>. Acessado em: 2000.</w:t>
      </w:r>
    </w:p>
    <w:p w:rsidR="00875138" w:rsidRPr="00875138" w:rsidRDefault="00875138" w:rsidP="00E82220">
      <w:pPr>
        <w:spacing w:line="360" w:lineRule="auto"/>
        <w:ind w:right="49"/>
        <w:jc w:val="both"/>
      </w:pPr>
      <w:r>
        <w:t>GIROUX, H</w:t>
      </w:r>
      <w:r w:rsidR="00CD3CDD">
        <w:t>enry</w:t>
      </w:r>
      <w:r>
        <w:t xml:space="preserve">. </w:t>
      </w:r>
      <w:r w:rsidRPr="008D0885">
        <w:rPr>
          <w:b/>
        </w:rPr>
        <w:t>Os professores como intelectuais:</w:t>
      </w:r>
      <w:r>
        <w:rPr>
          <w:i/>
        </w:rPr>
        <w:t xml:space="preserve"> </w:t>
      </w:r>
      <w:r>
        <w:t>rumo a uma pedagogia crítica da aprendizagem. Porto Alegre: Artmed, 1997.</w:t>
      </w:r>
    </w:p>
    <w:p w:rsidR="00694302" w:rsidRPr="00694302" w:rsidRDefault="00694302" w:rsidP="00F66CAC">
      <w:pPr>
        <w:spacing w:line="360" w:lineRule="auto"/>
        <w:jc w:val="both"/>
        <w:rPr>
          <w:rStyle w:val="CitaoHTML"/>
          <w:i w:val="0"/>
        </w:rPr>
      </w:pPr>
      <w:r w:rsidRPr="0085755B">
        <w:rPr>
          <w:color w:val="000000"/>
          <w:shd w:val="clear" w:color="auto" w:fill="F9FBFD"/>
        </w:rPr>
        <w:t xml:space="preserve">MARX, </w:t>
      </w:r>
      <w:r w:rsidR="00CD3CDD">
        <w:rPr>
          <w:color w:val="000000"/>
          <w:shd w:val="clear" w:color="auto" w:fill="F9FBFD"/>
        </w:rPr>
        <w:t>Karl</w:t>
      </w:r>
      <w:r w:rsidRPr="0085755B">
        <w:rPr>
          <w:color w:val="000000"/>
          <w:shd w:val="clear" w:color="auto" w:fill="F9FBFD"/>
        </w:rPr>
        <w:t>; ENGELS</w:t>
      </w:r>
      <w:r w:rsidR="00CD3CDD">
        <w:rPr>
          <w:color w:val="000000"/>
          <w:shd w:val="clear" w:color="auto" w:fill="F9FBFD"/>
        </w:rPr>
        <w:t>, Friedrich</w:t>
      </w:r>
      <w:r w:rsidRPr="0085755B">
        <w:rPr>
          <w:color w:val="000000"/>
          <w:shd w:val="clear" w:color="auto" w:fill="F9FBFD"/>
        </w:rPr>
        <w:t>. </w:t>
      </w:r>
      <w:r w:rsidRPr="0085755B">
        <w:rPr>
          <w:rStyle w:val="Forte"/>
          <w:bCs/>
          <w:color w:val="000000"/>
          <w:shd w:val="clear" w:color="auto" w:fill="F9FBFD"/>
        </w:rPr>
        <w:t xml:space="preserve">Manifesto do </w:t>
      </w:r>
      <w:r w:rsidR="007217B8" w:rsidRPr="0085755B">
        <w:rPr>
          <w:rStyle w:val="Forte"/>
          <w:bCs/>
          <w:color w:val="000000"/>
          <w:shd w:val="clear" w:color="auto" w:fill="F9FBFD"/>
        </w:rPr>
        <w:t>p</w:t>
      </w:r>
      <w:r w:rsidRPr="0085755B">
        <w:rPr>
          <w:rStyle w:val="Forte"/>
          <w:bCs/>
          <w:color w:val="000000"/>
          <w:shd w:val="clear" w:color="auto" w:fill="F9FBFD"/>
        </w:rPr>
        <w:t xml:space="preserve">artido </w:t>
      </w:r>
      <w:r w:rsidR="007217B8" w:rsidRPr="0085755B">
        <w:rPr>
          <w:rStyle w:val="Forte"/>
          <w:bCs/>
          <w:color w:val="000000"/>
          <w:shd w:val="clear" w:color="auto" w:fill="F9FBFD"/>
        </w:rPr>
        <w:t>c</w:t>
      </w:r>
      <w:r w:rsidRPr="0085755B">
        <w:rPr>
          <w:rStyle w:val="Forte"/>
          <w:bCs/>
          <w:color w:val="000000"/>
          <w:shd w:val="clear" w:color="auto" w:fill="F9FBFD"/>
        </w:rPr>
        <w:t>omunista</w:t>
      </w:r>
      <w:r w:rsidRPr="0085755B">
        <w:rPr>
          <w:color w:val="000000"/>
          <w:shd w:val="clear" w:color="auto" w:fill="F9FBFD"/>
        </w:rPr>
        <w:t xml:space="preserve">. </w:t>
      </w:r>
      <w:r w:rsidR="00193471" w:rsidRPr="0085755B">
        <w:rPr>
          <w:color w:val="000000"/>
          <w:shd w:val="clear" w:color="auto" w:fill="F9FBFD"/>
        </w:rPr>
        <w:t xml:space="preserve">Porto Alegre: </w:t>
      </w:r>
      <w:r w:rsidRPr="0085755B">
        <w:rPr>
          <w:color w:val="000000"/>
          <w:shd w:val="clear" w:color="auto" w:fill="F9FBFD"/>
        </w:rPr>
        <w:t>L&amp;PM</w:t>
      </w:r>
      <w:r w:rsidR="00CD3CDD">
        <w:rPr>
          <w:color w:val="000000"/>
          <w:shd w:val="clear" w:color="auto" w:fill="F9FBFD"/>
        </w:rPr>
        <w:t>,</w:t>
      </w:r>
      <w:r w:rsidRPr="0085755B">
        <w:rPr>
          <w:color w:val="000000"/>
          <w:shd w:val="clear" w:color="auto" w:fill="F9FBFD"/>
        </w:rPr>
        <w:t xml:space="preserve"> 2001</w:t>
      </w:r>
      <w:r w:rsidR="00CD3CDD">
        <w:rPr>
          <w:color w:val="000000"/>
          <w:shd w:val="clear" w:color="auto" w:fill="F9FBFD"/>
        </w:rPr>
        <w:t>.</w:t>
      </w:r>
    </w:p>
    <w:p w:rsidR="00817CF6" w:rsidRPr="00E82220" w:rsidRDefault="00095AD1" w:rsidP="00F66CAC">
      <w:pPr>
        <w:spacing w:line="360" w:lineRule="auto"/>
        <w:jc w:val="both"/>
      </w:pPr>
      <w:r w:rsidRPr="00E82220">
        <w:rPr>
          <w:rStyle w:val="CitaoHTML"/>
          <w:i w:val="0"/>
        </w:rPr>
        <w:t xml:space="preserve">RÁDIO NEDERLAND. </w:t>
      </w:r>
      <w:r w:rsidRPr="00E82220">
        <w:rPr>
          <w:rStyle w:val="CitaoHTML"/>
          <w:b/>
          <w:bCs/>
          <w:i w:val="0"/>
        </w:rPr>
        <w:t>Programa radiofônico</w:t>
      </w:r>
      <w:r w:rsidRPr="00E82220">
        <w:rPr>
          <w:rStyle w:val="CitaoHTML"/>
          <w:bCs/>
          <w:i w:val="0"/>
        </w:rPr>
        <w:t>: Paulo Freire o andarilho da utopia.</w:t>
      </w:r>
      <w:r w:rsidRPr="00E82220">
        <w:rPr>
          <w:rStyle w:val="CitaoHTML"/>
          <w:b/>
          <w:bCs/>
          <w:i w:val="0"/>
        </w:rPr>
        <w:t xml:space="preserve"> </w:t>
      </w:r>
      <w:r w:rsidRPr="00E82220">
        <w:rPr>
          <w:rStyle w:val="CitaoHTML"/>
          <w:i w:val="0"/>
        </w:rPr>
        <w:t>Holanda, s.d.</w:t>
      </w:r>
      <w:r w:rsidR="009F2C89" w:rsidRPr="00E82220">
        <w:rPr>
          <w:rStyle w:val="CitaoHTML"/>
          <w:i w:val="0"/>
        </w:rPr>
        <w:t xml:space="preserve"> </w:t>
      </w:r>
    </w:p>
    <w:p w:rsidR="00817CF6" w:rsidRPr="00E82220" w:rsidRDefault="00E82220" w:rsidP="00F66CAC">
      <w:pPr>
        <w:spacing w:line="360" w:lineRule="auto"/>
        <w:jc w:val="both"/>
      </w:pPr>
      <w:r w:rsidRPr="00E82220">
        <w:t>ROMÃO, J</w:t>
      </w:r>
      <w:r w:rsidR="00CD3CDD">
        <w:t xml:space="preserve">osé </w:t>
      </w:r>
      <w:r w:rsidRPr="00E82220">
        <w:t>E</w:t>
      </w:r>
      <w:r w:rsidR="00CD3CDD">
        <w:t>ustáquio</w:t>
      </w:r>
      <w:r w:rsidRPr="00E82220">
        <w:t xml:space="preserve">. Contextualização: Paulo Freire e o Pacto Populista. In.: FREIRE, P. </w:t>
      </w:r>
      <w:r w:rsidRPr="00E82220">
        <w:rPr>
          <w:rStyle w:val="CitaoHTML"/>
          <w:b/>
          <w:i w:val="0"/>
        </w:rPr>
        <w:t xml:space="preserve">Educação e atualidade brasileira. </w:t>
      </w:r>
      <w:proofErr w:type="gramStart"/>
      <w:r w:rsidRPr="00E82220">
        <w:rPr>
          <w:rStyle w:val="CitaoHTML"/>
          <w:i w:val="0"/>
        </w:rPr>
        <w:t>2 ed.</w:t>
      </w:r>
      <w:proofErr w:type="gramEnd"/>
      <w:r w:rsidRPr="00E82220">
        <w:rPr>
          <w:rStyle w:val="CitaoHTML"/>
          <w:i w:val="0"/>
        </w:rPr>
        <w:t xml:space="preserve"> São Paulo: Cortez, Instituto Paulo Freire, 2002, p.</w:t>
      </w:r>
      <w:r w:rsidR="00CD3CDD">
        <w:rPr>
          <w:rStyle w:val="CitaoHTML"/>
          <w:i w:val="0"/>
        </w:rPr>
        <w:t xml:space="preserve"> </w:t>
      </w:r>
      <w:r w:rsidRPr="00E82220">
        <w:rPr>
          <w:rStyle w:val="CitaoHTML"/>
          <w:i w:val="0"/>
        </w:rPr>
        <w:t>XIII-XLIII.</w:t>
      </w:r>
      <w:r w:rsidRPr="00E82220">
        <w:t xml:space="preserve"> </w:t>
      </w:r>
    </w:p>
    <w:p w:rsidR="00817CF6" w:rsidRPr="00E82220" w:rsidRDefault="00817CF6" w:rsidP="00F66CAC">
      <w:pPr>
        <w:spacing w:line="360" w:lineRule="auto"/>
        <w:jc w:val="both"/>
      </w:pPr>
    </w:p>
    <w:p w:rsidR="00E21CE2" w:rsidRPr="00E82220" w:rsidRDefault="00E21CE2" w:rsidP="00F66CAC">
      <w:pPr>
        <w:spacing w:line="360" w:lineRule="auto"/>
        <w:jc w:val="both"/>
      </w:pPr>
    </w:p>
    <w:p w:rsidR="00E21CE2" w:rsidRDefault="00E21CE2" w:rsidP="00F66CAC">
      <w:pPr>
        <w:spacing w:line="360" w:lineRule="auto"/>
        <w:jc w:val="both"/>
      </w:pPr>
    </w:p>
    <w:p w:rsidR="00881061" w:rsidRDefault="00881061" w:rsidP="00F66CAC">
      <w:pPr>
        <w:spacing w:line="360" w:lineRule="auto"/>
        <w:jc w:val="both"/>
      </w:pPr>
      <w:bookmarkStart w:id="1" w:name="_GoBack"/>
      <w:bookmarkEnd w:id="1"/>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Default="00881061" w:rsidP="00F66CAC">
      <w:pPr>
        <w:spacing w:line="360" w:lineRule="auto"/>
        <w:jc w:val="both"/>
      </w:pPr>
    </w:p>
    <w:p w:rsidR="00881061" w:rsidRPr="00E82220" w:rsidRDefault="00881061" w:rsidP="00F66CAC">
      <w:pPr>
        <w:spacing w:line="360" w:lineRule="auto"/>
        <w:jc w:val="both"/>
      </w:pPr>
    </w:p>
    <w:sectPr w:rsidR="00881061" w:rsidRPr="00E82220" w:rsidSect="00CA4315">
      <w:headerReference w:type="default" r:id="rId9"/>
      <w:footnotePr>
        <w:numFmt w:val="chicago"/>
      </w:footnotePr>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52C" w:rsidRDefault="00A5752C">
      <w:r>
        <w:separator/>
      </w:r>
    </w:p>
  </w:endnote>
  <w:endnote w:type="continuationSeparator" w:id="0">
    <w:p w:rsidR="00A5752C" w:rsidRDefault="00A5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52C" w:rsidRDefault="00A5752C">
      <w:r>
        <w:separator/>
      </w:r>
    </w:p>
  </w:footnote>
  <w:footnote w:type="continuationSeparator" w:id="0">
    <w:p w:rsidR="00A5752C" w:rsidRDefault="00A5752C">
      <w:r>
        <w:continuationSeparator/>
      </w:r>
    </w:p>
  </w:footnote>
  <w:footnote w:id="1">
    <w:p w:rsidR="00A36027" w:rsidRDefault="00170221" w:rsidP="00CA4315">
      <w:pPr>
        <w:pStyle w:val="Textodenotaderodap"/>
        <w:jc w:val="both"/>
      </w:pPr>
      <w:r w:rsidRPr="00ED690E">
        <w:rPr>
          <w:rStyle w:val="Refdenotaderodap"/>
          <w:rFonts w:ascii="Arial" w:hAnsi="Arial" w:cs="Arial"/>
        </w:rPr>
        <w:footnoteRef/>
      </w:r>
      <w:r w:rsidRPr="00CA4315">
        <w:t>Este artigo</w:t>
      </w:r>
      <w:r w:rsidR="004D2401">
        <w:t xml:space="preserve"> foi elaborado a partir de</w:t>
      </w:r>
      <w:r w:rsidRPr="00CA4315">
        <w:t xml:space="preserve"> texto base </w:t>
      </w:r>
      <w:r w:rsidR="004D2401">
        <w:t xml:space="preserve">e de anotações, que o autor utilizou </w:t>
      </w:r>
      <w:r w:rsidRPr="00CA4315">
        <w:t xml:space="preserve">para </w:t>
      </w:r>
      <w:r w:rsidR="004D2401">
        <w:t xml:space="preserve">conceber </w:t>
      </w:r>
      <w:r w:rsidR="00DA4C9D" w:rsidRPr="00CA4315">
        <w:t xml:space="preserve">palestra proferida </w:t>
      </w:r>
      <w:r w:rsidR="00893D13" w:rsidRPr="00CA4315">
        <w:t>em evento científico da área da educação</w:t>
      </w:r>
      <w:r w:rsidR="006B2B91">
        <w:t>, tendo permanecido inédito</w:t>
      </w:r>
      <w:r w:rsidR="00263BCF">
        <w:t xml:space="preserve"> até então</w:t>
      </w:r>
      <w:r w:rsidR="00893D13" w:rsidRPr="00CA4315">
        <w:t>.</w:t>
      </w:r>
      <w:r w:rsidR="00E82220">
        <w:t xml:space="preserve"> O conjunto das reflexões apresentadas baseiam-se no</w:t>
      </w:r>
      <w:r w:rsidR="00944330">
        <w:t xml:space="preserve"> seu</w:t>
      </w:r>
      <w:r w:rsidR="00E82220">
        <w:t xml:space="preserve"> trabalh</w:t>
      </w:r>
      <w:r w:rsidR="00944330">
        <w:t>o, como professor,</w:t>
      </w:r>
      <w:r w:rsidR="00E82220">
        <w:t xml:space="preserve"> em cursos de formação</w:t>
      </w:r>
      <w:r w:rsidR="00237291">
        <w:t xml:space="preserve"> inicial</w:t>
      </w:r>
      <w:r w:rsidR="00E82220">
        <w:t xml:space="preserve"> de professores</w:t>
      </w:r>
      <w:r w:rsidR="00237291">
        <w:t xml:space="preserve"> e na pós-graduação em educação</w:t>
      </w:r>
      <w:r w:rsidR="00E82220">
        <w:t>, principalmente, ao ministrar na graduação</w:t>
      </w:r>
      <w:r w:rsidR="000D018B">
        <w:t>, de 2009 a 2017,</w:t>
      </w:r>
      <w:r w:rsidR="00E82220">
        <w:t xml:space="preserve"> </w:t>
      </w:r>
      <w:r w:rsidR="00944330">
        <w:t>a</w:t>
      </w:r>
      <w:r w:rsidR="00E82220">
        <w:t xml:space="preserve"> disciplina </w:t>
      </w:r>
      <w:r w:rsidR="000D018B">
        <w:t xml:space="preserve">de Núcleo Livre, </w:t>
      </w:r>
      <w:r w:rsidR="00E82220">
        <w:t xml:space="preserve">intitulada </w:t>
      </w:r>
      <w:r w:rsidR="00E82220">
        <w:rPr>
          <w:i/>
        </w:rPr>
        <w:t>Paulo Freire</w:t>
      </w:r>
      <w:r w:rsidR="000D018B">
        <w:rPr>
          <w:i/>
        </w:rPr>
        <w:t>: “Educação e atualidade brasileira”</w:t>
      </w:r>
      <w:r w:rsidR="000D018B">
        <w:t>, na Faculdade de Educação da Universidade Federal de Goiás</w:t>
      </w:r>
      <w:r w:rsidR="00E82220">
        <w:t xml:space="preserve">; </w:t>
      </w:r>
      <w:r w:rsidR="00944330">
        <w:t xml:space="preserve">na participação de projetos de pesquisa; na publicação, avaliação e edição de trabalhos amparados </w:t>
      </w:r>
      <w:r w:rsidR="004D2401">
        <w:t>pela</w:t>
      </w:r>
      <w:r w:rsidR="00944330">
        <w:t xml:space="preserve"> concepção educacional freireana.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C70" w:rsidRDefault="009A0C70" w:rsidP="0092085F">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55B">
      <w:rPr>
        <w:rStyle w:val="Nmerodepgina"/>
        <w:noProof/>
      </w:rPr>
      <w:t>16</w:t>
    </w:r>
    <w:r>
      <w:rPr>
        <w:rStyle w:val="Nmerodepgina"/>
      </w:rPr>
      <w:fldChar w:fldCharType="end"/>
    </w:r>
  </w:p>
  <w:p w:rsidR="009A0C70" w:rsidRDefault="009A0C70" w:rsidP="009A0C70">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35BB6"/>
    <w:multiLevelType w:val="hybridMultilevel"/>
    <w:tmpl w:val="2708D570"/>
    <w:lvl w:ilvl="0" w:tplc="DB3E6F82">
      <w:start w:val="1"/>
      <w:numFmt w:val="bullet"/>
      <w:lvlText w:val=""/>
      <w:lvlJc w:val="left"/>
      <w:pPr>
        <w:tabs>
          <w:tab w:val="num" w:pos="720"/>
        </w:tabs>
        <w:ind w:left="720" w:hanging="360"/>
      </w:pPr>
      <w:rPr>
        <w:rFonts w:ascii="Wingdings" w:hAnsi="Wingdings" w:hint="default"/>
      </w:rPr>
    </w:lvl>
    <w:lvl w:ilvl="1" w:tplc="532E942A" w:tentative="1">
      <w:start w:val="1"/>
      <w:numFmt w:val="bullet"/>
      <w:lvlText w:val=""/>
      <w:lvlJc w:val="left"/>
      <w:pPr>
        <w:tabs>
          <w:tab w:val="num" w:pos="1440"/>
        </w:tabs>
        <w:ind w:left="1440" w:hanging="360"/>
      </w:pPr>
      <w:rPr>
        <w:rFonts w:ascii="Wingdings" w:hAnsi="Wingdings" w:hint="default"/>
      </w:rPr>
    </w:lvl>
    <w:lvl w:ilvl="2" w:tplc="81EEF016" w:tentative="1">
      <w:start w:val="1"/>
      <w:numFmt w:val="bullet"/>
      <w:lvlText w:val=""/>
      <w:lvlJc w:val="left"/>
      <w:pPr>
        <w:tabs>
          <w:tab w:val="num" w:pos="2160"/>
        </w:tabs>
        <w:ind w:left="2160" w:hanging="360"/>
      </w:pPr>
      <w:rPr>
        <w:rFonts w:ascii="Wingdings" w:hAnsi="Wingdings" w:hint="default"/>
      </w:rPr>
    </w:lvl>
    <w:lvl w:ilvl="3" w:tplc="054C9914" w:tentative="1">
      <w:start w:val="1"/>
      <w:numFmt w:val="bullet"/>
      <w:lvlText w:val=""/>
      <w:lvlJc w:val="left"/>
      <w:pPr>
        <w:tabs>
          <w:tab w:val="num" w:pos="2880"/>
        </w:tabs>
        <w:ind w:left="2880" w:hanging="360"/>
      </w:pPr>
      <w:rPr>
        <w:rFonts w:ascii="Wingdings" w:hAnsi="Wingdings" w:hint="default"/>
      </w:rPr>
    </w:lvl>
    <w:lvl w:ilvl="4" w:tplc="019AADCE" w:tentative="1">
      <w:start w:val="1"/>
      <w:numFmt w:val="bullet"/>
      <w:lvlText w:val=""/>
      <w:lvlJc w:val="left"/>
      <w:pPr>
        <w:tabs>
          <w:tab w:val="num" w:pos="3600"/>
        </w:tabs>
        <w:ind w:left="3600" w:hanging="360"/>
      </w:pPr>
      <w:rPr>
        <w:rFonts w:ascii="Wingdings" w:hAnsi="Wingdings" w:hint="default"/>
      </w:rPr>
    </w:lvl>
    <w:lvl w:ilvl="5" w:tplc="321E2946" w:tentative="1">
      <w:start w:val="1"/>
      <w:numFmt w:val="bullet"/>
      <w:lvlText w:val=""/>
      <w:lvlJc w:val="left"/>
      <w:pPr>
        <w:tabs>
          <w:tab w:val="num" w:pos="4320"/>
        </w:tabs>
        <w:ind w:left="4320" w:hanging="360"/>
      </w:pPr>
      <w:rPr>
        <w:rFonts w:ascii="Wingdings" w:hAnsi="Wingdings" w:hint="default"/>
      </w:rPr>
    </w:lvl>
    <w:lvl w:ilvl="6" w:tplc="A9D82E30" w:tentative="1">
      <w:start w:val="1"/>
      <w:numFmt w:val="bullet"/>
      <w:lvlText w:val=""/>
      <w:lvlJc w:val="left"/>
      <w:pPr>
        <w:tabs>
          <w:tab w:val="num" w:pos="5040"/>
        </w:tabs>
        <w:ind w:left="5040" w:hanging="360"/>
      </w:pPr>
      <w:rPr>
        <w:rFonts w:ascii="Wingdings" w:hAnsi="Wingdings" w:hint="default"/>
      </w:rPr>
    </w:lvl>
    <w:lvl w:ilvl="7" w:tplc="56F69D9E" w:tentative="1">
      <w:start w:val="1"/>
      <w:numFmt w:val="bullet"/>
      <w:lvlText w:val=""/>
      <w:lvlJc w:val="left"/>
      <w:pPr>
        <w:tabs>
          <w:tab w:val="num" w:pos="5760"/>
        </w:tabs>
        <w:ind w:left="5760" w:hanging="360"/>
      </w:pPr>
      <w:rPr>
        <w:rFonts w:ascii="Wingdings" w:hAnsi="Wingdings" w:hint="default"/>
      </w:rPr>
    </w:lvl>
    <w:lvl w:ilvl="8" w:tplc="22E8A9B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embedSystemFonts/>
  <w:proofState w:spelling="clean" w:grammar="clean"/>
  <w:defaultTabStop w:val="708"/>
  <w:hyphenationZone w:val="425"/>
  <w:doNotHyphenateCaps/>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AC"/>
    <w:rsid w:val="00007B47"/>
    <w:rsid w:val="0001495B"/>
    <w:rsid w:val="000263A6"/>
    <w:rsid w:val="00035CB4"/>
    <w:rsid w:val="00043D07"/>
    <w:rsid w:val="000476C4"/>
    <w:rsid w:val="00053FAF"/>
    <w:rsid w:val="000874BB"/>
    <w:rsid w:val="00095AD1"/>
    <w:rsid w:val="00096ED4"/>
    <w:rsid w:val="000C6195"/>
    <w:rsid w:val="000D018B"/>
    <w:rsid w:val="000F2698"/>
    <w:rsid w:val="000F3D3B"/>
    <w:rsid w:val="00124677"/>
    <w:rsid w:val="00124710"/>
    <w:rsid w:val="00130D03"/>
    <w:rsid w:val="001322CB"/>
    <w:rsid w:val="001348F9"/>
    <w:rsid w:val="0013729B"/>
    <w:rsid w:val="00143563"/>
    <w:rsid w:val="00151640"/>
    <w:rsid w:val="00170221"/>
    <w:rsid w:val="00192648"/>
    <w:rsid w:val="00193471"/>
    <w:rsid w:val="00194A45"/>
    <w:rsid w:val="001B7F09"/>
    <w:rsid w:val="001D4A5D"/>
    <w:rsid w:val="001D7830"/>
    <w:rsid w:val="001E56E6"/>
    <w:rsid w:val="001F0B19"/>
    <w:rsid w:val="001F0D2F"/>
    <w:rsid w:val="001F48A1"/>
    <w:rsid w:val="001F6599"/>
    <w:rsid w:val="001F66D1"/>
    <w:rsid w:val="00203C98"/>
    <w:rsid w:val="00215307"/>
    <w:rsid w:val="00235BD1"/>
    <w:rsid w:val="00237291"/>
    <w:rsid w:val="002379BD"/>
    <w:rsid w:val="002572C9"/>
    <w:rsid w:val="00261C51"/>
    <w:rsid w:val="00263BCF"/>
    <w:rsid w:val="00270379"/>
    <w:rsid w:val="00271CEA"/>
    <w:rsid w:val="00295494"/>
    <w:rsid w:val="002A4CBA"/>
    <w:rsid w:val="002D152C"/>
    <w:rsid w:val="002D7BF4"/>
    <w:rsid w:val="002E19E4"/>
    <w:rsid w:val="002E4944"/>
    <w:rsid w:val="002E7FC9"/>
    <w:rsid w:val="002F7BA7"/>
    <w:rsid w:val="00302A37"/>
    <w:rsid w:val="003435DA"/>
    <w:rsid w:val="003523B5"/>
    <w:rsid w:val="00375F41"/>
    <w:rsid w:val="00382352"/>
    <w:rsid w:val="00392ACE"/>
    <w:rsid w:val="003A1724"/>
    <w:rsid w:val="003B5BE1"/>
    <w:rsid w:val="003C502A"/>
    <w:rsid w:val="003C54FB"/>
    <w:rsid w:val="003D3CB3"/>
    <w:rsid w:val="00415E70"/>
    <w:rsid w:val="0043159D"/>
    <w:rsid w:val="00436377"/>
    <w:rsid w:val="00461612"/>
    <w:rsid w:val="00474FA7"/>
    <w:rsid w:val="00487C71"/>
    <w:rsid w:val="004A6542"/>
    <w:rsid w:val="004B40B5"/>
    <w:rsid w:val="004D2401"/>
    <w:rsid w:val="0052268C"/>
    <w:rsid w:val="005226CD"/>
    <w:rsid w:val="00531EAC"/>
    <w:rsid w:val="0053398C"/>
    <w:rsid w:val="00541C9D"/>
    <w:rsid w:val="00547C5A"/>
    <w:rsid w:val="00562ECF"/>
    <w:rsid w:val="00575CA6"/>
    <w:rsid w:val="00584970"/>
    <w:rsid w:val="005916A7"/>
    <w:rsid w:val="005A73E9"/>
    <w:rsid w:val="005B06E2"/>
    <w:rsid w:val="005B3D72"/>
    <w:rsid w:val="005B65D4"/>
    <w:rsid w:val="005B7163"/>
    <w:rsid w:val="005C44EA"/>
    <w:rsid w:val="005C679E"/>
    <w:rsid w:val="005E0504"/>
    <w:rsid w:val="005E7ADF"/>
    <w:rsid w:val="005F132F"/>
    <w:rsid w:val="005F236D"/>
    <w:rsid w:val="0060722E"/>
    <w:rsid w:val="0063779E"/>
    <w:rsid w:val="00667165"/>
    <w:rsid w:val="006815C1"/>
    <w:rsid w:val="00683918"/>
    <w:rsid w:val="006923C3"/>
    <w:rsid w:val="00694302"/>
    <w:rsid w:val="00697A2E"/>
    <w:rsid w:val="006B038D"/>
    <w:rsid w:val="006B1684"/>
    <w:rsid w:val="006B2B91"/>
    <w:rsid w:val="006B4C9B"/>
    <w:rsid w:val="006B78C3"/>
    <w:rsid w:val="006C66DC"/>
    <w:rsid w:val="006D6B70"/>
    <w:rsid w:val="006E54C4"/>
    <w:rsid w:val="006F124E"/>
    <w:rsid w:val="006F27A5"/>
    <w:rsid w:val="006F6F4B"/>
    <w:rsid w:val="006F7F52"/>
    <w:rsid w:val="007217B8"/>
    <w:rsid w:val="00724054"/>
    <w:rsid w:val="0075548B"/>
    <w:rsid w:val="00780831"/>
    <w:rsid w:val="00783C2C"/>
    <w:rsid w:val="007B0F05"/>
    <w:rsid w:val="007D148F"/>
    <w:rsid w:val="007F46BE"/>
    <w:rsid w:val="007F6949"/>
    <w:rsid w:val="007F7A15"/>
    <w:rsid w:val="008019CD"/>
    <w:rsid w:val="00814E3F"/>
    <w:rsid w:val="00817CF6"/>
    <w:rsid w:val="008350B0"/>
    <w:rsid w:val="00853362"/>
    <w:rsid w:val="0085755B"/>
    <w:rsid w:val="008608CE"/>
    <w:rsid w:val="00865BFD"/>
    <w:rsid w:val="00867C97"/>
    <w:rsid w:val="0087085F"/>
    <w:rsid w:val="00872410"/>
    <w:rsid w:val="00875138"/>
    <w:rsid w:val="00881061"/>
    <w:rsid w:val="00881995"/>
    <w:rsid w:val="0088350A"/>
    <w:rsid w:val="00885227"/>
    <w:rsid w:val="008934D8"/>
    <w:rsid w:val="00893D13"/>
    <w:rsid w:val="00894C92"/>
    <w:rsid w:val="008D0885"/>
    <w:rsid w:val="008E4AFD"/>
    <w:rsid w:val="00911AE5"/>
    <w:rsid w:val="0092085F"/>
    <w:rsid w:val="00925385"/>
    <w:rsid w:val="00932FD1"/>
    <w:rsid w:val="00944330"/>
    <w:rsid w:val="00944A85"/>
    <w:rsid w:val="00962471"/>
    <w:rsid w:val="0098310B"/>
    <w:rsid w:val="00986D0E"/>
    <w:rsid w:val="00995799"/>
    <w:rsid w:val="00997D6E"/>
    <w:rsid w:val="00997F47"/>
    <w:rsid w:val="009A0C70"/>
    <w:rsid w:val="009B5C87"/>
    <w:rsid w:val="009C594E"/>
    <w:rsid w:val="009E4D87"/>
    <w:rsid w:val="009F10E9"/>
    <w:rsid w:val="009F2C1A"/>
    <w:rsid w:val="009F2C89"/>
    <w:rsid w:val="009F5EAC"/>
    <w:rsid w:val="00A02183"/>
    <w:rsid w:val="00A04A2D"/>
    <w:rsid w:val="00A04DEC"/>
    <w:rsid w:val="00A07345"/>
    <w:rsid w:val="00A15A60"/>
    <w:rsid w:val="00A2408D"/>
    <w:rsid w:val="00A25D6F"/>
    <w:rsid w:val="00A36027"/>
    <w:rsid w:val="00A41694"/>
    <w:rsid w:val="00A4310D"/>
    <w:rsid w:val="00A502D2"/>
    <w:rsid w:val="00A5752C"/>
    <w:rsid w:val="00A61769"/>
    <w:rsid w:val="00A61E5E"/>
    <w:rsid w:val="00A6643A"/>
    <w:rsid w:val="00A9451A"/>
    <w:rsid w:val="00AB17FC"/>
    <w:rsid w:val="00AC1024"/>
    <w:rsid w:val="00AC78BC"/>
    <w:rsid w:val="00AD19CC"/>
    <w:rsid w:val="00AE0BB9"/>
    <w:rsid w:val="00AF513E"/>
    <w:rsid w:val="00B114D9"/>
    <w:rsid w:val="00B422A1"/>
    <w:rsid w:val="00B46A57"/>
    <w:rsid w:val="00B517DE"/>
    <w:rsid w:val="00B6006B"/>
    <w:rsid w:val="00B62216"/>
    <w:rsid w:val="00B65B2C"/>
    <w:rsid w:val="00B72F9C"/>
    <w:rsid w:val="00B80C28"/>
    <w:rsid w:val="00B82EF3"/>
    <w:rsid w:val="00B94E20"/>
    <w:rsid w:val="00B96D77"/>
    <w:rsid w:val="00BA1C82"/>
    <w:rsid w:val="00BC25A7"/>
    <w:rsid w:val="00BE09D5"/>
    <w:rsid w:val="00BE0D0D"/>
    <w:rsid w:val="00BE5271"/>
    <w:rsid w:val="00BF140D"/>
    <w:rsid w:val="00BF2487"/>
    <w:rsid w:val="00BF5151"/>
    <w:rsid w:val="00C029B8"/>
    <w:rsid w:val="00C22FC6"/>
    <w:rsid w:val="00C52AC6"/>
    <w:rsid w:val="00C572E2"/>
    <w:rsid w:val="00C60F34"/>
    <w:rsid w:val="00C77560"/>
    <w:rsid w:val="00C81AF3"/>
    <w:rsid w:val="00CA4315"/>
    <w:rsid w:val="00CD0BEE"/>
    <w:rsid w:val="00CD3CDD"/>
    <w:rsid w:val="00CE1724"/>
    <w:rsid w:val="00D11CFC"/>
    <w:rsid w:val="00D4357B"/>
    <w:rsid w:val="00D45436"/>
    <w:rsid w:val="00D658D2"/>
    <w:rsid w:val="00D73CE8"/>
    <w:rsid w:val="00D76DAF"/>
    <w:rsid w:val="00D942BE"/>
    <w:rsid w:val="00DA4C9D"/>
    <w:rsid w:val="00DB378B"/>
    <w:rsid w:val="00DC44CD"/>
    <w:rsid w:val="00DC467A"/>
    <w:rsid w:val="00DE0B99"/>
    <w:rsid w:val="00DE2438"/>
    <w:rsid w:val="00E205E7"/>
    <w:rsid w:val="00E21CE2"/>
    <w:rsid w:val="00E30A71"/>
    <w:rsid w:val="00E378F6"/>
    <w:rsid w:val="00E616CB"/>
    <w:rsid w:val="00E7511E"/>
    <w:rsid w:val="00E82220"/>
    <w:rsid w:val="00EA1AB4"/>
    <w:rsid w:val="00EA38B6"/>
    <w:rsid w:val="00EA5B74"/>
    <w:rsid w:val="00EA70F1"/>
    <w:rsid w:val="00EA7EB8"/>
    <w:rsid w:val="00EB33E6"/>
    <w:rsid w:val="00EC4A96"/>
    <w:rsid w:val="00ED2236"/>
    <w:rsid w:val="00ED690E"/>
    <w:rsid w:val="00EE718E"/>
    <w:rsid w:val="00F00002"/>
    <w:rsid w:val="00F124B0"/>
    <w:rsid w:val="00F50772"/>
    <w:rsid w:val="00F55365"/>
    <w:rsid w:val="00F6502B"/>
    <w:rsid w:val="00F66CAC"/>
    <w:rsid w:val="00F75541"/>
    <w:rsid w:val="00F87004"/>
    <w:rsid w:val="00F97C86"/>
    <w:rsid w:val="00FA1B5D"/>
    <w:rsid w:val="00FA78EA"/>
    <w:rsid w:val="00FB3272"/>
    <w:rsid w:val="00FC1C4D"/>
    <w:rsid w:val="00FC73A3"/>
    <w:rsid w:val="00FE36AD"/>
    <w:rsid w:val="00FE5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D2C78"/>
  <w14:defaultImageDpi w14:val="0"/>
  <w15:docId w15:val="{B7D275A3-2187-4EA9-81C2-55C3DD01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F66CAC"/>
    <w:rPr>
      <w:rFonts w:cs="Times New Roman"/>
      <w:color w:val="0000FF"/>
      <w:u w:val="single"/>
    </w:rPr>
  </w:style>
  <w:style w:type="character" w:styleId="CitaoHTML">
    <w:name w:val="HTML Cite"/>
    <w:basedOn w:val="Fontepargpadro"/>
    <w:uiPriority w:val="99"/>
    <w:rsid w:val="00584970"/>
    <w:rPr>
      <w:rFonts w:cs="Times New Roman"/>
      <w:i/>
    </w:rPr>
  </w:style>
  <w:style w:type="paragraph" w:styleId="Cabealho">
    <w:name w:val="header"/>
    <w:basedOn w:val="Normal"/>
    <w:link w:val="CabealhoChar"/>
    <w:uiPriority w:val="99"/>
    <w:rsid w:val="009A0C70"/>
    <w:pPr>
      <w:tabs>
        <w:tab w:val="center" w:pos="4252"/>
        <w:tab w:val="right" w:pos="8504"/>
      </w:tabs>
    </w:pPr>
  </w:style>
  <w:style w:type="character" w:customStyle="1" w:styleId="CabealhoChar">
    <w:name w:val="Cabeçalho Char"/>
    <w:basedOn w:val="Fontepargpadro"/>
    <w:link w:val="Cabealho"/>
    <w:uiPriority w:val="99"/>
    <w:semiHidden/>
    <w:locked/>
    <w:rPr>
      <w:rFonts w:cs="Times New Roman"/>
      <w:sz w:val="24"/>
    </w:rPr>
  </w:style>
  <w:style w:type="character" w:styleId="Nmerodepgina">
    <w:name w:val="page number"/>
    <w:basedOn w:val="Fontepargpadro"/>
    <w:uiPriority w:val="99"/>
    <w:rsid w:val="009A0C70"/>
    <w:rPr>
      <w:rFonts w:cs="Times New Roman"/>
    </w:rPr>
  </w:style>
  <w:style w:type="paragraph" w:styleId="Rodap">
    <w:name w:val="footer"/>
    <w:basedOn w:val="Normal"/>
    <w:link w:val="RodapChar"/>
    <w:uiPriority w:val="99"/>
    <w:rsid w:val="00B517DE"/>
    <w:pPr>
      <w:tabs>
        <w:tab w:val="center" w:pos="4252"/>
        <w:tab w:val="right" w:pos="8504"/>
      </w:tabs>
    </w:pPr>
  </w:style>
  <w:style w:type="character" w:customStyle="1" w:styleId="RodapChar">
    <w:name w:val="Rodapé Char"/>
    <w:basedOn w:val="Fontepargpadro"/>
    <w:link w:val="Rodap"/>
    <w:uiPriority w:val="99"/>
    <w:semiHidden/>
    <w:locked/>
    <w:rPr>
      <w:rFonts w:cs="Times New Roman"/>
      <w:sz w:val="24"/>
    </w:rPr>
  </w:style>
  <w:style w:type="paragraph" w:styleId="Textodenotaderodap">
    <w:name w:val="footnote text"/>
    <w:basedOn w:val="Normal"/>
    <w:link w:val="TextodenotaderodapChar"/>
    <w:uiPriority w:val="99"/>
    <w:semiHidden/>
    <w:unhideWhenUsed/>
    <w:rsid w:val="00170221"/>
    <w:rPr>
      <w:sz w:val="20"/>
      <w:szCs w:val="20"/>
    </w:rPr>
  </w:style>
  <w:style w:type="character" w:customStyle="1" w:styleId="TextodenotaderodapChar">
    <w:name w:val="Texto de nota de rodapé Char"/>
    <w:basedOn w:val="Fontepargpadro"/>
    <w:link w:val="Textodenotaderodap"/>
    <w:uiPriority w:val="99"/>
    <w:semiHidden/>
    <w:locked/>
    <w:rsid w:val="00170221"/>
    <w:rPr>
      <w:rFonts w:cs="Times New Roman"/>
      <w:sz w:val="20"/>
    </w:rPr>
  </w:style>
  <w:style w:type="character" w:styleId="Refdenotaderodap">
    <w:name w:val="footnote reference"/>
    <w:basedOn w:val="Fontepargpadro"/>
    <w:uiPriority w:val="99"/>
    <w:semiHidden/>
    <w:unhideWhenUsed/>
    <w:rsid w:val="00170221"/>
    <w:rPr>
      <w:rFonts w:cs="Times New Roman"/>
      <w:vertAlign w:val="superscript"/>
    </w:rPr>
  </w:style>
  <w:style w:type="paragraph" w:styleId="PargrafodaLista">
    <w:name w:val="List Paragraph"/>
    <w:basedOn w:val="Normal"/>
    <w:uiPriority w:val="34"/>
    <w:qFormat/>
    <w:rsid w:val="00474FA7"/>
    <w:pPr>
      <w:ind w:left="720"/>
      <w:contextualSpacing/>
    </w:pPr>
  </w:style>
  <w:style w:type="paragraph" w:customStyle="1" w:styleId="yiv7332535126gmail-western">
    <w:name w:val="yiv7332535126gmail-western"/>
    <w:basedOn w:val="Normal"/>
    <w:rsid w:val="00547C5A"/>
    <w:pPr>
      <w:spacing w:before="100" w:beforeAutospacing="1" w:after="100" w:afterAutospacing="1"/>
    </w:pPr>
  </w:style>
  <w:style w:type="character" w:styleId="Forte">
    <w:name w:val="Strong"/>
    <w:basedOn w:val="Fontepargpadro"/>
    <w:uiPriority w:val="22"/>
    <w:qFormat/>
    <w:rsid w:val="00694302"/>
    <w:rPr>
      <w:rFonts w:cs="Times New Roman"/>
      <w:b/>
    </w:rPr>
  </w:style>
  <w:style w:type="paragraph" w:styleId="Bibliografia">
    <w:name w:val="Bibliography"/>
    <w:basedOn w:val="Normal"/>
    <w:next w:val="Normal"/>
    <w:uiPriority w:val="37"/>
    <w:semiHidden/>
    <w:unhideWhenUsed/>
    <w:rsid w:val="00A6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437995">
      <w:marLeft w:val="0"/>
      <w:marRight w:val="0"/>
      <w:marTop w:val="0"/>
      <w:marBottom w:val="0"/>
      <w:divBdr>
        <w:top w:val="none" w:sz="0" w:space="0" w:color="auto"/>
        <w:left w:val="none" w:sz="0" w:space="0" w:color="auto"/>
        <w:bottom w:val="none" w:sz="0" w:space="0" w:color="auto"/>
        <w:right w:val="none" w:sz="0" w:space="0" w:color="auto"/>
      </w:divBdr>
      <w:divsChild>
        <w:div w:id="702437994">
          <w:marLeft w:val="547"/>
          <w:marRight w:val="0"/>
          <w:marTop w:val="96"/>
          <w:marBottom w:val="0"/>
          <w:divBdr>
            <w:top w:val="none" w:sz="0" w:space="0" w:color="auto"/>
            <w:left w:val="none" w:sz="0" w:space="0" w:color="auto"/>
            <w:bottom w:val="none" w:sz="0" w:space="0" w:color="auto"/>
            <w:right w:val="none" w:sz="0" w:space="0" w:color="auto"/>
          </w:divBdr>
        </w:div>
      </w:divsChild>
    </w:div>
    <w:div w:id="7024379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uca.es/HEURESIS/acuer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9F03-C7A5-41B2-80BE-5B1B06DF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17</Pages>
  <Words>6159</Words>
  <Characters>33262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Educação, condição humana e liberdade: uma abordagem freireana</vt:lpstr>
    </vt:vector>
  </TitlesOfParts>
  <Company>WinXP SP2 E</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Educação, condição humana e liberdade: uma abordagem freireana</dc:title>
  <dc:creator>Usuario</dc:creator>
  <cp:lastModifiedBy>Márcio</cp:lastModifiedBy>
  <cp:revision>3</cp:revision>
  <dcterms:created xsi:type="dcterms:W3CDTF">2018-11-19T14:53:00Z</dcterms:created>
  <dcterms:modified xsi:type="dcterms:W3CDTF">2018-11-19T19:18:00Z</dcterms:modified>
</cp:coreProperties>
</file>