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5415" w14:textId="45D8C79D" w:rsidR="00BF7E0D" w:rsidRDefault="007C79C9" w:rsidP="007E06C7">
      <w:pPr>
        <w:jc w:val="both"/>
        <w:rPr>
          <w:rFonts w:ascii="Verdana" w:hAnsi="Verdana"/>
          <w:b/>
          <w:bCs/>
          <w:sz w:val="28"/>
          <w:szCs w:val="28"/>
        </w:rPr>
      </w:pPr>
      <w:r w:rsidRPr="00BF7E0D">
        <w:rPr>
          <w:rFonts w:ascii="Verdana" w:hAnsi="Verdana"/>
          <w:b/>
          <w:bCs/>
          <w:sz w:val="28"/>
          <w:szCs w:val="28"/>
        </w:rPr>
        <w:t>Diretrizes aos autores-202</w:t>
      </w:r>
      <w:r w:rsidR="0060735C" w:rsidRPr="00BF7E0D">
        <w:rPr>
          <w:rFonts w:ascii="Verdana" w:hAnsi="Verdana"/>
          <w:b/>
          <w:bCs/>
          <w:sz w:val="28"/>
          <w:szCs w:val="28"/>
        </w:rPr>
        <w:t>6</w:t>
      </w:r>
    </w:p>
    <w:p w14:paraId="363B1CAB" w14:textId="41DF0BC4" w:rsidR="007C79C9" w:rsidRPr="007C79C9" w:rsidRDefault="007C79C9" w:rsidP="007E06C7">
      <w:pPr>
        <w:jc w:val="both"/>
        <w:rPr>
          <w:rFonts w:ascii="Verdana" w:hAnsi="Verdana"/>
          <w:sz w:val="28"/>
          <w:szCs w:val="28"/>
        </w:rPr>
      </w:pPr>
      <w:r w:rsidRPr="007C79C9">
        <w:rPr>
          <w:rFonts w:ascii="Verdana" w:hAnsi="Verdana"/>
          <w:b/>
          <w:bCs/>
          <w:sz w:val="28"/>
          <w:szCs w:val="28"/>
        </w:rPr>
        <w:t xml:space="preserve">Normas atualizadas em </w:t>
      </w:r>
      <w:r w:rsidR="000A4063" w:rsidRPr="00BF7E0D">
        <w:rPr>
          <w:rFonts w:ascii="Verdana" w:hAnsi="Verdana"/>
          <w:b/>
          <w:bCs/>
          <w:sz w:val="28"/>
          <w:szCs w:val="28"/>
        </w:rPr>
        <w:t>31</w:t>
      </w:r>
      <w:r w:rsidR="009E29C3">
        <w:rPr>
          <w:rFonts w:ascii="Verdana" w:hAnsi="Verdana"/>
          <w:b/>
          <w:bCs/>
          <w:sz w:val="28"/>
          <w:szCs w:val="28"/>
        </w:rPr>
        <w:t>/</w:t>
      </w:r>
      <w:r w:rsidR="000A4063" w:rsidRPr="00BF7E0D">
        <w:rPr>
          <w:rFonts w:ascii="Verdana" w:hAnsi="Verdana"/>
          <w:b/>
          <w:bCs/>
          <w:sz w:val="28"/>
          <w:szCs w:val="28"/>
        </w:rPr>
        <w:t>dez</w:t>
      </w:r>
      <w:r w:rsidR="009E29C3">
        <w:rPr>
          <w:rFonts w:ascii="Verdana" w:hAnsi="Verdana"/>
          <w:b/>
          <w:bCs/>
          <w:sz w:val="28"/>
          <w:szCs w:val="28"/>
        </w:rPr>
        <w:t>/</w:t>
      </w:r>
      <w:r w:rsidR="000A4063" w:rsidRPr="00BF7E0D">
        <w:rPr>
          <w:rFonts w:ascii="Verdana" w:hAnsi="Verdana"/>
          <w:b/>
          <w:bCs/>
          <w:sz w:val="28"/>
          <w:szCs w:val="28"/>
        </w:rPr>
        <w:t>25</w:t>
      </w:r>
    </w:p>
    <w:p w14:paraId="44DAE1DB" w14:textId="6A52D991" w:rsidR="007C79C9" w:rsidRPr="007C79C9" w:rsidRDefault="007C79C9" w:rsidP="007E06C7">
      <w:pPr>
        <w:jc w:val="both"/>
        <w:rPr>
          <w:rFonts w:ascii="Verdana" w:hAnsi="Verdana"/>
          <w:sz w:val="28"/>
          <w:szCs w:val="28"/>
        </w:rPr>
      </w:pPr>
      <w:r w:rsidRPr="007C79C9">
        <w:rPr>
          <w:rFonts w:ascii="Verdana" w:hAnsi="Verdana"/>
          <w:b/>
          <w:bCs/>
          <w:sz w:val="28"/>
          <w:szCs w:val="28"/>
        </w:rPr>
        <w:t>NORMAS PARA SUBMISSÃO</w:t>
      </w:r>
    </w:p>
    <w:p w14:paraId="33B85F85" w14:textId="77777777" w:rsidR="00C05E21" w:rsidRDefault="00301108" w:rsidP="007E06C7">
      <w:pPr>
        <w:jc w:val="both"/>
        <w:rPr>
          <w:rFonts w:ascii="Verdana" w:hAnsi="Verdana"/>
          <w:sz w:val="28"/>
          <w:szCs w:val="28"/>
        </w:rPr>
      </w:pPr>
      <w:r w:rsidRPr="007E06C7">
        <w:rPr>
          <w:rFonts w:ascii="Verdana" w:hAnsi="Verdana"/>
          <w:b/>
          <w:bCs/>
          <w:sz w:val="28"/>
          <w:szCs w:val="28"/>
        </w:rPr>
        <w:t>1.</w:t>
      </w:r>
      <w:r>
        <w:rPr>
          <w:rFonts w:ascii="Verdana" w:hAnsi="Verdana"/>
          <w:sz w:val="28"/>
          <w:szCs w:val="28"/>
        </w:rPr>
        <w:t xml:space="preserve"> </w:t>
      </w:r>
      <w:r w:rsidR="007C79C9" w:rsidRPr="00301108">
        <w:rPr>
          <w:rFonts w:ascii="Verdana" w:hAnsi="Verdana"/>
          <w:sz w:val="28"/>
          <w:szCs w:val="28"/>
        </w:rPr>
        <w:t xml:space="preserve">Os artigos a serem submetidos podem ser escritos em português, inglês, espanhol ou francês e devem estar em conformidade com as normas e o </w:t>
      </w:r>
      <w:r w:rsidR="007C79C9" w:rsidRPr="00301108">
        <w:rPr>
          <w:rFonts w:ascii="Verdana" w:hAnsi="Verdana"/>
          <w:i/>
          <w:iCs/>
          <w:sz w:val="28"/>
          <w:szCs w:val="28"/>
        </w:rPr>
        <w:t>template</w:t>
      </w:r>
      <w:r w:rsidR="007C79C9" w:rsidRPr="00301108">
        <w:rPr>
          <w:rFonts w:ascii="Verdana" w:hAnsi="Verdana"/>
          <w:sz w:val="28"/>
          <w:szCs w:val="28"/>
        </w:rPr>
        <w:t xml:space="preserve"> da revista:</w:t>
      </w:r>
      <w:r w:rsidR="00BF7E0D" w:rsidRPr="00301108">
        <w:rPr>
          <w:rFonts w:ascii="Verdana" w:hAnsi="Verdana"/>
          <w:sz w:val="28"/>
          <w:szCs w:val="28"/>
        </w:rPr>
        <w:t xml:space="preserve"> </w:t>
      </w:r>
    </w:p>
    <w:p w14:paraId="6D04610C" w14:textId="2A99CB5B" w:rsidR="00C05E21" w:rsidRDefault="00435026" w:rsidP="007E06C7">
      <w:pPr>
        <w:jc w:val="both"/>
        <w:rPr>
          <w:rFonts w:ascii="Verdana" w:hAnsi="Verdana"/>
          <w:sz w:val="28"/>
          <w:szCs w:val="28"/>
        </w:rPr>
      </w:pPr>
      <w:hyperlink r:id="rId5" w:history="1">
        <w:r w:rsidRPr="00824FE3">
          <w:rPr>
            <w:rStyle w:val="Hyperlink"/>
            <w:rFonts w:ascii="Verdana" w:hAnsi="Verdana"/>
            <w:sz w:val="28"/>
            <w:szCs w:val="28"/>
          </w:rPr>
          <w:t>Português</w:t>
        </w:r>
      </w:hyperlink>
      <w:r>
        <w:rPr>
          <w:rFonts w:ascii="Verdana" w:hAnsi="Verdana"/>
          <w:sz w:val="28"/>
          <w:szCs w:val="28"/>
        </w:rPr>
        <w:t xml:space="preserve"> – </w:t>
      </w:r>
      <w:hyperlink r:id="rId6" w:history="1">
        <w:r w:rsidRPr="008E6DE3">
          <w:rPr>
            <w:rStyle w:val="Hyperlink"/>
            <w:rFonts w:ascii="Verdana" w:hAnsi="Verdana"/>
            <w:sz w:val="28"/>
            <w:szCs w:val="28"/>
          </w:rPr>
          <w:t>Inglês</w:t>
        </w:r>
      </w:hyperlink>
      <w:r>
        <w:rPr>
          <w:rFonts w:ascii="Verdana" w:hAnsi="Verdana"/>
          <w:sz w:val="28"/>
          <w:szCs w:val="28"/>
        </w:rPr>
        <w:t xml:space="preserve"> – </w:t>
      </w:r>
      <w:hyperlink r:id="rId7" w:history="1">
        <w:r w:rsidRPr="006A5FE7">
          <w:rPr>
            <w:rStyle w:val="Hyperlink"/>
            <w:rFonts w:ascii="Verdana" w:hAnsi="Verdana"/>
            <w:sz w:val="28"/>
            <w:szCs w:val="28"/>
          </w:rPr>
          <w:t>Espanhol</w:t>
        </w:r>
      </w:hyperlink>
      <w:r>
        <w:rPr>
          <w:rFonts w:ascii="Verdana" w:hAnsi="Verdana"/>
          <w:sz w:val="28"/>
          <w:szCs w:val="28"/>
        </w:rPr>
        <w:t xml:space="preserve"> - </w:t>
      </w:r>
      <w:hyperlink r:id="rId8" w:history="1">
        <w:r w:rsidRPr="001A5CD4">
          <w:rPr>
            <w:rStyle w:val="Hyperlink"/>
            <w:rFonts w:ascii="Verdana" w:hAnsi="Verdana"/>
            <w:sz w:val="28"/>
            <w:szCs w:val="28"/>
          </w:rPr>
          <w:t>Francês</w:t>
        </w:r>
      </w:hyperlink>
      <w:r>
        <w:rPr>
          <w:rFonts w:ascii="Verdana" w:hAnsi="Verdana"/>
          <w:sz w:val="28"/>
          <w:szCs w:val="28"/>
        </w:rPr>
        <w:t xml:space="preserve">  </w:t>
      </w:r>
    </w:p>
    <w:p w14:paraId="308FCD4D" w14:textId="5B82BBBD" w:rsidR="007C79C9" w:rsidRDefault="00301108" w:rsidP="007E06C7">
      <w:pPr>
        <w:tabs>
          <w:tab w:val="num" w:pos="720"/>
        </w:tabs>
        <w:jc w:val="both"/>
        <w:rPr>
          <w:rFonts w:ascii="Verdana" w:hAnsi="Verdana"/>
          <w:sz w:val="28"/>
          <w:szCs w:val="28"/>
        </w:rPr>
      </w:pPr>
      <w:r w:rsidRPr="007E06C7">
        <w:rPr>
          <w:rFonts w:ascii="Verdana" w:hAnsi="Verdana"/>
          <w:b/>
          <w:bCs/>
          <w:sz w:val="28"/>
          <w:szCs w:val="28"/>
        </w:rPr>
        <w:t>2.</w:t>
      </w:r>
      <w:r>
        <w:rPr>
          <w:rFonts w:ascii="Verdana" w:hAnsi="Verdana"/>
          <w:sz w:val="28"/>
          <w:szCs w:val="28"/>
        </w:rPr>
        <w:t xml:space="preserve"> </w:t>
      </w:r>
      <w:r w:rsidR="0060188C">
        <w:rPr>
          <w:rFonts w:ascii="Verdana" w:hAnsi="Verdana"/>
          <w:sz w:val="28"/>
          <w:szCs w:val="28"/>
        </w:rPr>
        <w:t>O</w:t>
      </w:r>
      <w:r w:rsidR="007C79C9" w:rsidRPr="007C79C9">
        <w:rPr>
          <w:rFonts w:ascii="Verdana" w:hAnsi="Verdana"/>
          <w:sz w:val="28"/>
          <w:szCs w:val="28"/>
        </w:rPr>
        <w:t>s artigos escritos em português, espanhol e francês aceitos, deverão apresentar obrigatoriamente, além da versão original revisada, uma versão traduzida em inglês.</w:t>
      </w:r>
    </w:p>
    <w:p w14:paraId="17C3C909" w14:textId="4CA43979" w:rsidR="007C79C9" w:rsidRDefault="002B7B03" w:rsidP="007E06C7">
      <w:pPr>
        <w:tabs>
          <w:tab w:val="num" w:pos="720"/>
        </w:tabs>
        <w:jc w:val="both"/>
        <w:rPr>
          <w:rFonts w:ascii="Verdana" w:hAnsi="Verdana"/>
          <w:sz w:val="28"/>
          <w:szCs w:val="28"/>
        </w:rPr>
      </w:pPr>
      <w:r w:rsidRPr="007E06C7">
        <w:rPr>
          <w:rFonts w:ascii="Verdana" w:hAnsi="Verdana"/>
          <w:b/>
          <w:bCs/>
          <w:sz w:val="28"/>
          <w:szCs w:val="28"/>
        </w:rPr>
        <w:t>3.</w:t>
      </w:r>
      <w:r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Cada autor pode publicar APENAS UM ÚNICO ARTIGO POR ANO no fluxo contínuo, um no número temático e um em um eventual número especial.</w:t>
      </w:r>
    </w:p>
    <w:p w14:paraId="4D040B60" w14:textId="03B50E50" w:rsidR="007C79C9" w:rsidRDefault="00CA2773" w:rsidP="007E06C7">
      <w:pPr>
        <w:tabs>
          <w:tab w:val="num" w:pos="720"/>
        </w:tabs>
        <w:jc w:val="both"/>
        <w:rPr>
          <w:rFonts w:ascii="Verdana" w:hAnsi="Verdana"/>
          <w:sz w:val="28"/>
          <w:szCs w:val="28"/>
        </w:rPr>
      </w:pPr>
      <w:r w:rsidRPr="007E06C7">
        <w:rPr>
          <w:rFonts w:ascii="Verdana" w:hAnsi="Verdana"/>
          <w:b/>
          <w:bCs/>
          <w:sz w:val="28"/>
          <w:szCs w:val="28"/>
        </w:rPr>
        <w:t>4.</w:t>
      </w:r>
      <w:r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Pelo menos um dos autores do artigo DEVE TER O TÍTULO DE DOUTOR em Educação Matemática ou áreas afins.</w:t>
      </w:r>
    </w:p>
    <w:p w14:paraId="2F35490D" w14:textId="26C4216B" w:rsidR="007C79C9" w:rsidRPr="007C79C9" w:rsidRDefault="00CA2773" w:rsidP="007E06C7">
      <w:pPr>
        <w:tabs>
          <w:tab w:val="num" w:pos="720"/>
        </w:tabs>
        <w:jc w:val="both"/>
        <w:rPr>
          <w:rFonts w:ascii="Verdana" w:hAnsi="Verdana"/>
          <w:sz w:val="28"/>
          <w:szCs w:val="28"/>
        </w:rPr>
      </w:pPr>
      <w:r w:rsidRPr="007E06C7">
        <w:rPr>
          <w:rFonts w:ascii="Verdana" w:hAnsi="Verdana"/>
          <w:b/>
          <w:bCs/>
          <w:sz w:val="28"/>
          <w:szCs w:val="28"/>
        </w:rPr>
        <w:t>5.</w:t>
      </w:r>
      <w:r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A revista não cobra taxas de processamento de artigos (APC), nem taxas de submissão. Porém, todos os artigos aceitos terão de apresentar a versão original revisada, necessariamente feita pela equipe externa de tradutores/revisores já credenciada pela revista (cf. a lista abaixo), cujo custo ficará a cargo dos autores. Os valores cobrados por lauda (cerca de 2.500 caracteres com os espaços) devem ser consultados diretamente com cada revisor e/ou tradutor. O nome do revisor ou tradutor do artigo deve estar indicado no</w:t>
      </w:r>
      <w:r w:rsidR="006603AD">
        <w:rPr>
          <w:rFonts w:ascii="Verdana" w:hAnsi="Verdana"/>
          <w:sz w:val="28"/>
          <w:szCs w:val="28"/>
        </w:rPr>
        <w:t xml:space="preserve"> </w:t>
      </w:r>
      <w:hyperlink r:id="rId9" w:history="1">
        <w:r w:rsidR="006603AD" w:rsidRPr="00CB2F94">
          <w:rPr>
            <w:rStyle w:val="Hyperlink"/>
            <w:rFonts w:ascii="Verdana" w:hAnsi="Verdana"/>
            <w:sz w:val="28"/>
            <w:szCs w:val="28"/>
          </w:rPr>
          <w:t>documento a ser anexado</w:t>
        </w:r>
      </w:hyperlink>
      <w:r w:rsidR="006603AD" w:rsidRPr="00217CCA">
        <w:rPr>
          <w:rFonts w:ascii="Verdana" w:hAnsi="Verdana"/>
          <w:color w:val="EE0000"/>
          <w:sz w:val="28"/>
          <w:szCs w:val="28"/>
        </w:rPr>
        <w:t xml:space="preserve"> </w:t>
      </w:r>
      <w:r w:rsidR="00217CCA">
        <w:rPr>
          <w:rFonts w:ascii="Verdana" w:hAnsi="Verdana"/>
          <w:sz w:val="28"/>
          <w:szCs w:val="28"/>
        </w:rPr>
        <w:t>logo após a submissão</w:t>
      </w:r>
      <w:r w:rsidR="007C79C9" w:rsidRPr="007C79C9">
        <w:rPr>
          <w:rFonts w:ascii="Verdana" w:hAnsi="Verdana"/>
          <w:sz w:val="28"/>
          <w:szCs w:val="28"/>
        </w:rPr>
        <w:t>.</w:t>
      </w:r>
    </w:p>
    <w:p w14:paraId="2A405622" w14:textId="77777777" w:rsidR="007C79C9" w:rsidRPr="007C79C9" w:rsidRDefault="007C79C9" w:rsidP="007E06C7">
      <w:pPr>
        <w:jc w:val="both"/>
        <w:rPr>
          <w:rFonts w:ascii="Verdana" w:hAnsi="Verdana"/>
          <w:sz w:val="28"/>
          <w:szCs w:val="28"/>
        </w:rPr>
      </w:pPr>
      <w:r w:rsidRPr="007C79C9">
        <w:rPr>
          <w:rFonts w:ascii="Verdana" w:hAnsi="Verdana"/>
          <w:b/>
          <w:bCs/>
          <w:sz w:val="28"/>
          <w:szCs w:val="28"/>
        </w:rPr>
        <w:t>Lista de revisores que oferecem descontos para sócios da SBEM (Sociedade Brasileira de Educação Matemática)</w:t>
      </w:r>
    </w:p>
    <w:tbl>
      <w:tblPr>
        <w:tblW w:w="87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6959"/>
        <w:gridCol w:w="130"/>
      </w:tblGrid>
      <w:tr w:rsidR="007C79C9" w:rsidRPr="007C79C9" w14:paraId="6FC32244" w14:textId="77777777" w:rsidTr="00D82553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14:paraId="01352B1A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b/>
                <w:bCs/>
                <w:sz w:val="28"/>
                <w:szCs w:val="28"/>
              </w:rPr>
              <w:t>Português</w:t>
            </w:r>
          </w:p>
        </w:tc>
      </w:tr>
      <w:tr w:rsidR="007C79C9" w:rsidRPr="007C79C9" w14:paraId="78C8B490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2C066FC9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Camila Campos</w:t>
            </w:r>
          </w:p>
        </w:tc>
        <w:tc>
          <w:tcPr>
            <w:tcW w:w="6929" w:type="dxa"/>
            <w:vAlign w:val="center"/>
            <w:hideMark/>
          </w:tcPr>
          <w:p w14:paraId="0DFB3263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10" w:anchor="submission/mailto:camilacampos.revisora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camilacampos.revisora@gmail.com</w:t>
              </w:r>
            </w:hyperlink>
          </w:p>
        </w:tc>
      </w:tr>
      <w:tr w:rsidR="007C79C9" w:rsidRPr="007C79C9" w14:paraId="61E797B8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46C3E5C8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lastRenderedPageBreak/>
              <w:t>Eleonora Dantas</w:t>
            </w:r>
          </w:p>
        </w:tc>
        <w:tc>
          <w:tcPr>
            <w:tcW w:w="6929" w:type="dxa"/>
            <w:vAlign w:val="center"/>
            <w:hideMark/>
          </w:tcPr>
          <w:p w14:paraId="64531208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11" w:anchor="submission/mailto:noradantas@yahoo.com.br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noradantas@yahoo.com.br</w:t>
              </w:r>
            </w:hyperlink>
          </w:p>
        </w:tc>
      </w:tr>
      <w:tr w:rsidR="007C79C9" w:rsidRPr="007C79C9" w14:paraId="0BC577F8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0CB44D61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Leda Farah</w:t>
            </w:r>
          </w:p>
        </w:tc>
        <w:tc>
          <w:tcPr>
            <w:tcW w:w="6929" w:type="dxa"/>
            <w:vAlign w:val="center"/>
            <w:hideMark/>
          </w:tcPr>
          <w:p w14:paraId="7C094C6A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12" w:anchor="submission/mailto:leda.farah@terra.com.br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leda.farah@terra.com.br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 xml:space="preserve"> , </w:t>
            </w:r>
            <w:hyperlink r:id="rId13" w:anchor="submission/mailto:farahledamaria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farahledamaria@gmail.com</w:t>
              </w:r>
            </w:hyperlink>
          </w:p>
        </w:tc>
      </w:tr>
      <w:tr w:rsidR="007C79C9" w:rsidRPr="007C79C9" w14:paraId="197B1CCD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31982981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Márcia Mariano</w:t>
            </w:r>
          </w:p>
        </w:tc>
        <w:tc>
          <w:tcPr>
            <w:tcW w:w="6929" w:type="dxa"/>
            <w:vAlign w:val="center"/>
            <w:hideMark/>
          </w:tcPr>
          <w:p w14:paraId="357D0D7C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14" w:anchor="submission/mailto:marcia.mariano.pina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marcia.mariano.pina@gmail.com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> </w:t>
            </w:r>
          </w:p>
        </w:tc>
      </w:tr>
      <w:tr w:rsidR="007C79C9" w:rsidRPr="007C79C9" w14:paraId="28B8FD07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230C9447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Maria Isabel de Castro Lima</w:t>
            </w:r>
          </w:p>
        </w:tc>
        <w:tc>
          <w:tcPr>
            <w:tcW w:w="6929" w:type="dxa"/>
            <w:vAlign w:val="center"/>
            <w:hideMark/>
          </w:tcPr>
          <w:p w14:paraId="34A13D4A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15" w:anchor="submission/mailto:baulima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baulima@gmail.com</w:t>
              </w:r>
            </w:hyperlink>
          </w:p>
        </w:tc>
      </w:tr>
      <w:tr w:rsidR="007C79C9" w:rsidRPr="007C79C9" w14:paraId="2E32468E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5BCFB169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Vera Bonilho</w:t>
            </w:r>
          </w:p>
        </w:tc>
        <w:tc>
          <w:tcPr>
            <w:tcW w:w="6929" w:type="dxa"/>
            <w:vAlign w:val="center"/>
            <w:hideMark/>
          </w:tcPr>
          <w:p w14:paraId="49D5E801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16" w:anchor="submission/mailto:verabonilha@yahoo.com.br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verabonilha@yahoo.com.br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 xml:space="preserve"> , </w:t>
            </w:r>
            <w:hyperlink r:id="rId17" w:anchor="submission/mailto:verah.bonilha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verah.bonilha@gmail.com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> </w:t>
            </w:r>
          </w:p>
        </w:tc>
      </w:tr>
      <w:tr w:rsidR="007C79C9" w:rsidRPr="007C79C9" w14:paraId="2FDE6028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59C98768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Andréa de Freitas Ianni</w:t>
            </w:r>
          </w:p>
        </w:tc>
        <w:tc>
          <w:tcPr>
            <w:tcW w:w="6929" w:type="dxa"/>
            <w:vAlign w:val="center"/>
            <w:hideMark/>
          </w:tcPr>
          <w:p w14:paraId="235C881C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18" w:anchor="submission/mailto:andreaianni1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andreaianni1@gmail.com</w:t>
              </w:r>
            </w:hyperlink>
          </w:p>
        </w:tc>
      </w:tr>
      <w:tr w:rsidR="007C79C9" w:rsidRPr="007C79C9" w14:paraId="68A1D1ED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011BAB0A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Drª Noili Demaman</w:t>
            </w:r>
          </w:p>
        </w:tc>
        <w:tc>
          <w:tcPr>
            <w:tcW w:w="6929" w:type="dxa"/>
            <w:vAlign w:val="center"/>
            <w:hideMark/>
          </w:tcPr>
          <w:p w14:paraId="1D7D3D35" w14:textId="51D469F4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19" w:anchor="submission/mailto:noili@textualassessoria.com.br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noili@textualassessoria.com.br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 xml:space="preserve">  </w:t>
            </w:r>
            <w:r w:rsidR="00F0094A">
              <w:rPr>
                <w:rFonts w:ascii="Verdana" w:hAnsi="Verdana"/>
                <w:sz w:val="28"/>
                <w:szCs w:val="28"/>
              </w:rPr>
              <w:br/>
            </w:r>
            <w:r w:rsidRPr="007C79C9">
              <w:rPr>
                <w:rFonts w:ascii="Verdana" w:hAnsi="Verdana"/>
                <w:sz w:val="28"/>
                <w:szCs w:val="28"/>
              </w:rPr>
              <w:t>Whatsapp:  </w:t>
            </w:r>
            <w:hyperlink r:id="rId20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(51) 991462500</w:t>
              </w:r>
            </w:hyperlink>
          </w:p>
        </w:tc>
      </w:tr>
      <w:tr w:rsidR="007C79C9" w:rsidRPr="007C79C9" w14:paraId="386789B0" w14:textId="77777777" w:rsidTr="00D82553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14:paraId="22FF54DE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b/>
                <w:bCs/>
                <w:sz w:val="28"/>
                <w:szCs w:val="28"/>
              </w:rPr>
              <w:t>Inglês</w:t>
            </w:r>
          </w:p>
        </w:tc>
      </w:tr>
      <w:tr w:rsidR="007C79C9" w:rsidRPr="007C79C9" w14:paraId="6C805D13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7719F1E3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Drª Noili Demaman</w:t>
            </w:r>
          </w:p>
        </w:tc>
        <w:tc>
          <w:tcPr>
            <w:tcW w:w="6929" w:type="dxa"/>
            <w:vAlign w:val="center"/>
            <w:hideMark/>
          </w:tcPr>
          <w:p w14:paraId="39618036" w14:textId="3AAB1F16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21" w:anchor="submission/mailto:noili@textualassessoria.com.br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noili@textualassessoria.com.br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 xml:space="preserve">  </w:t>
            </w:r>
            <w:r w:rsidR="00F0094A">
              <w:rPr>
                <w:rFonts w:ascii="Verdana" w:hAnsi="Verdana"/>
                <w:sz w:val="28"/>
                <w:szCs w:val="28"/>
              </w:rPr>
              <w:br/>
            </w:r>
            <w:r w:rsidRPr="007C79C9">
              <w:rPr>
                <w:rFonts w:ascii="Verdana" w:hAnsi="Verdana"/>
                <w:sz w:val="28"/>
                <w:szCs w:val="28"/>
              </w:rPr>
              <w:t>Whatsapp:  </w:t>
            </w:r>
            <w:hyperlink r:id="rId22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(51) 991462500</w:t>
              </w:r>
            </w:hyperlink>
          </w:p>
        </w:tc>
      </w:tr>
      <w:tr w:rsidR="007C79C9" w:rsidRPr="007C79C9" w14:paraId="4BB26379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137F8A5B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Denise Negrão Rossi Piva</w:t>
            </w:r>
          </w:p>
        </w:tc>
        <w:tc>
          <w:tcPr>
            <w:tcW w:w="6929" w:type="dxa"/>
            <w:vAlign w:val="center"/>
            <w:hideMark/>
          </w:tcPr>
          <w:p w14:paraId="1EEB80A1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23" w:anchor="submission/mailto:denisenrpiva@terra.com.br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denisenrpiva@terra.com.br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> </w:t>
            </w:r>
          </w:p>
        </w:tc>
      </w:tr>
      <w:tr w:rsidR="007C79C9" w:rsidRPr="007C79C9" w14:paraId="158BB166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159F01A3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Leonardo Spanghero</w:t>
            </w:r>
          </w:p>
        </w:tc>
        <w:tc>
          <w:tcPr>
            <w:tcW w:w="6929" w:type="dxa"/>
            <w:vAlign w:val="center"/>
            <w:hideMark/>
          </w:tcPr>
          <w:p w14:paraId="100E742E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24" w:anchor="submission/mailto:leospanghero26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leospanghero26@gmail.com</w:t>
              </w:r>
            </w:hyperlink>
          </w:p>
        </w:tc>
      </w:tr>
      <w:tr w:rsidR="007C79C9" w:rsidRPr="007C79C9" w14:paraId="6D904B56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2B2161BC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Maria Isabel de Castro Lima</w:t>
            </w:r>
          </w:p>
        </w:tc>
        <w:tc>
          <w:tcPr>
            <w:tcW w:w="6929" w:type="dxa"/>
            <w:vAlign w:val="center"/>
            <w:hideMark/>
          </w:tcPr>
          <w:p w14:paraId="3AAF2E4E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25" w:anchor="submission/mailto:baulima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baulima@gmail.com</w:t>
              </w:r>
            </w:hyperlink>
          </w:p>
        </w:tc>
      </w:tr>
      <w:tr w:rsidR="007C79C9" w:rsidRPr="007C79C9" w14:paraId="4D06CAFD" w14:textId="77777777" w:rsidTr="00D82553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14:paraId="53A71CC0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Espanhol</w:t>
            </w:r>
          </w:p>
        </w:tc>
      </w:tr>
      <w:tr w:rsidR="007C79C9" w:rsidRPr="007C79C9" w14:paraId="6D6FABED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18A63291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Drª Noili Demaman</w:t>
            </w:r>
          </w:p>
        </w:tc>
        <w:tc>
          <w:tcPr>
            <w:tcW w:w="6929" w:type="dxa"/>
            <w:vAlign w:val="center"/>
            <w:hideMark/>
          </w:tcPr>
          <w:p w14:paraId="3AEE924F" w14:textId="7DCCD409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26" w:anchor="submission/mailto:noili@textualassessoria.com.br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noili@textualassessoria.com.br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 xml:space="preserve">  </w:t>
            </w:r>
            <w:r w:rsidR="00F0094A">
              <w:rPr>
                <w:rFonts w:ascii="Verdana" w:hAnsi="Verdana"/>
                <w:sz w:val="28"/>
                <w:szCs w:val="28"/>
              </w:rPr>
              <w:br/>
            </w:r>
            <w:r w:rsidRPr="007C79C9">
              <w:rPr>
                <w:rFonts w:ascii="Verdana" w:hAnsi="Verdana"/>
                <w:sz w:val="28"/>
                <w:szCs w:val="28"/>
              </w:rPr>
              <w:t>Whatsapp:  </w:t>
            </w:r>
            <w:hyperlink r:id="rId27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(51) 991462500</w:t>
              </w:r>
            </w:hyperlink>
          </w:p>
        </w:tc>
      </w:tr>
      <w:tr w:rsidR="007C79C9" w:rsidRPr="007C79C9" w14:paraId="77B778B3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70238B05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Leonardo Spanghero</w:t>
            </w:r>
          </w:p>
        </w:tc>
        <w:tc>
          <w:tcPr>
            <w:tcW w:w="6929" w:type="dxa"/>
            <w:vAlign w:val="center"/>
            <w:hideMark/>
          </w:tcPr>
          <w:p w14:paraId="1E993CA0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28" w:anchor="submission/mailto:leospanghero26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leospanghero26@gmail.com</w:t>
              </w:r>
            </w:hyperlink>
          </w:p>
        </w:tc>
      </w:tr>
      <w:tr w:rsidR="007C79C9" w:rsidRPr="007C79C9" w14:paraId="4E22E8EA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549E5C2B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Maria Isabel de Castro Lima</w:t>
            </w:r>
          </w:p>
        </w:tc>
        <w:tc>
          <w:tcPr>
            <w:tcW w:w="6929" w:type="dxa"/>
            <w:vAlign w:val="center"/>
            <w:hideMark/>
          </w:tcPr>
          <w:p w14:paraId="5A42C240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29" w:anchor="submission/mailto:baulima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baulima@gmail.com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> </w:t>
            </w:r>
          </w:p>
        </w:tc>
      </w:tr>
      <w:tr w:rsidR="007C79C9" w:rsidRPr="007C79C9" w14:paraId="51FE1E1A" w14:textId="77777777" w:rsidTr="00D82553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14:paraId="2C4E46C7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b/>
                <w:bCs/>
                <w:sz w:val="28"/>
                <w:szCs w:val="28"/>
              </w:rPr>
              <w:t>Francês</w:t>
            </w:r>
          </w:p>
        </w:tc>
      </w:tr>
      <w:tr w:rsidR="007C79C9" w:rsidRPr="007C79C9" w14:paraId="4560E903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1CD5B52C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Drª Noili Demaman</w:t>
            </w:r>
          </w:p>
        </w:tc>
        <w:tc>
          <w:tcPr>
            <w:tcW w:w="6929" w:type="dxa"/>
            <w:vAlign w:val="center"/>
            <w:hideMark/>
          </w:tcPr>
          <w:p w14:paraId="4D9417C6" w14:textId="35EF5C0D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30" w:anchor="submission/mailto:noili@textualassessoria.com.br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noili@textualassessoria.com.br</w:t>
              </w:r>
            </w:hyperlink>
            <w:r w:rsidRPr="007C79C9">
              <w:rPr>
                <w:rFonts w:ascii="Verdana" w:hAnsi="Verdana"/>
                <w:sz w:val="28"/>
                <w:szCs w:val="28"/>
              </w:rPr>
              <w:t xml:space="preserve">  </w:t>
            </w:r>
            <w:r w:rsidR="00F0094A">
              <w:rPr>
                <w:rFonts w:ascii="Verdana" w:hAnsi="Verdana"/>
                <w:sz w:val="28"/>
                <w:szCs w:val="28"/>
              </w:rPr>
              <w:br/>
            </w:r>
            <w:r w:rsidRPr="007C79C9">
              <w:rPr>
                <w:rFonts w:ascii="Verdana" w:hAnsi="Verdana"/>
                <w:sz w:val="28"/>
                <w:szCs w:val="28"/>
              </w:rPr>
              <w:t>Whatsapp:  </w:t>
            </w:r>
            <w:hyperlink r:id="rId31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(51) 991462500</w:t>
              </w:r>
            </w:hyperlink>
          </w:p>
        </w:tc>
      </w:tr>
      <w:tr w:rsidR="007C79C9" w:rsidRPr="007C79C9" w14:paraId="49D4FDC0" w14:textId="77777777" w:rsidTr="00D82553">
        <w:trPr>
          <w:gridAfter w:val="1"/>
          <w:wAfter w:w="85" w:type="dxa"/>
          <w:tblCellSpacing w:w="15" w:type="dxa"/>
        </w:trPr>
        <w:tc>
          <w:tcPr>
            <w:tcW w:w="1656" w:type="dxa"/>
            <w:vAlign w:val="center"/>
            <w:hideMark/>
          </w:tcPr>
          <w:p w14:paraId="31D7E903" w14:textId="77777777" w:rsidR="007C79C9" w:rsidRPr="007C79C9" w:rsidRDefault="007C79C9" w:rsidP="004C69F6">
            <w:pPr>
              <w:rPr>
                <w:rFonts w:ascii="Verdana" w:hAnsi="Verdana"/>
                <w:sz w:val="28"/>
                <w:szCs w:val="28"/>
              </w:rPr>
            </w:pPr>
            <w:r w:rsidRPr="007C79C9">
              <w:rPr>
                <w:rFonts w:ascii="Verdana" w:hAnsi="Verdana"/>
                <w:sz w:val="28"/>
                <w:szCs w:val="28"/>
              </w:rPr>
              <w:t>Saddo Ag Almouloud</w:t>
            </w:r>
          </w:p>
        </w:tc>
        <w:tc>
          <w:tcPr>
            <w:tcW w:w="6929" w:type="dxa"/>
            <w:vAlign w:val="center"/>
            <w:hideMark/>
          </w:tcPr>
          <w:p w14:paraId="4312F886" w14:textId="77777777" w:rsidR="007C79C9" w:rsidRPr="007C79C9" w:rsidRDefault="007C79C9" w:rsidP="007E06C7">
            <w:pPr>
              <w:jc w:val="both"/>
              <w:rPr>
                <w:rFonts w:ascii="Verdana" w:hAnsi="Verdana"/>
                <w:sz w:val="28"/>
                <w:szCs w:val="28"/>
              </w:rPr>
            </w:pPr>
            <w:hyperlink r:id="rId32" w:anchor="submission/mailto:saddoag@gmail.com" w:history="1">
              <w:r w:rsidRPr="007C79C9">
                <w:rPr>
                  <w:rStyle w:val="Hyperlink"/>
                  <w:rFonts w:ascii="Verdana" w:hAnsi="Verdana"/>
                  <w:sz w:val="28"/>
                  <w:szCs w:val="28"/>
                </w:rPr>
                <w:t>saddoag@gmail.com</w:t>
              </w:r>
            </w:hyperlink>
          </w:p>
        </w:tc>
      </w:tr>
    </w:tbl>
    <w:p w14:paraId="0B179D1F" w14:textId="0C038802" w:rsidR="007C79C9" w:rsidRPr="007C79C9" w:rsidRDefault="007E06C7" w:rsidP="007E06C7">
      <w:pPr>
        <w:jc w:val="both"/>
        <w:rPr>
          <w:rFonts w:ascii="Verdana" w:hAnsi="Verdana"/>
          <w:sz w:val="28"/>
          <w:szCs w:val="28"/>
        </w:rPr>
      </w:pPr>
      <w:r w:rsidRPr="007E06C7">
        <w:rPr>
          <w:rFonts w:ascii="Verdana" w:hAnsi="Verdana"/>
          <w:b/>
          <w:bCs/>
          <w:sz w:val="28"/>
          <w:szCs w:val="28"/>
        </w:rPr>
        <w:t>6.</w:t>
      </w:r>
      <w:r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A clareza e a correção da linguagem e a pertinência do estilo de redação são quesitos da avaliação pelos pareceristas.</w:t>
      </w:r>
    </w:p>
    <w:p w14:paraId="23F37718" w14:textId="2E8E4696" w:rsidR="007C79C9" w:rsidRPr="007C79C9" w:rsidRDefault="00CA1D4E" w:rsidP="00CA1D4E">
      <w:pPr>
        <w:jc w:val="both"/>
        <w:rPr>
          <w:rFonts w:ascii="Verdana" w:hAnsi="Verdana"/>
          <w:sz w:val="28"/>
          <w:szCs w:val="28"/>
        </w:rPr>
      </w:pPr>
      <w:r w:rsidRPr="00CA1D4E">
        <w:rPr>
          <w:rFonts w:ascii="Verdana" w:hAnsi="Verdana"/>
          <w:b/>
          <w:bCs/>
          <w:sz w:val="28"/>
          <w:szCs w:val="28"/>
        </w:rPr>
        <w:t>7.</w:t>
      </w:r>
      <w:r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Os originais devem ser enviados</w:t>
      </w:r>
      <w:r w:rsidR="009E29C3"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sem os nomes dos autores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 xml:space="preserve">ou qualquer outra forma de identificação - e sem numeração de páginas, conforme o </w:t>
      </w:r>
      <w:hyperlink r:id="rId33" w:history="1">
        <w:r w:rsidR="007C79C9" w:rsidRPr="004E664A">
          <w:rPr>
            <w:rStyle w:val="Hyperlink"/>
            <w:rFonts w:ascii="Verdana" w:hAnsi="Verdana"/>
            <w:b/>
            <w:bCs/>
            <w:i/>
            <w:iCs/>
            <w:sz w:val="28"/>
            <w:szCs w:val="28"/>
          </w:rPr>
          <w:t>template</w:t>
        </w:r>
        <w:r w:rsidR="007C79C9" w:rsidRPr="004E664A">
          <w:rPr>
            <w:rStyle w:val="Hyperlink"/>
            <w:rFonts w:ascii="Verdana" w:hAnsi="Verdana"/>
            <w:b/>
            <w:bCs/>
            <w:sz w:val="28"/>
            <w:szCs w:val="28"/>
          </w:rPr>
          <w:t xml:space="preserve"> da revista</w:t>
        </w:r>
        <w:r w:rsidR="00330F20" w:rsidRPr="004E664A">
          <w:rPr>
            <w:rStyle w:val="Hyperlink"/>
            <w:rFonts w:ascii="Verdana" w:hAnsi="Verdana"/>
            <w:b/>
            <w:bCs/>
            <w:sz w:val="28"/>
            <w:szCs w:val="28"/>
          </w:rPr>
          <w:t xml:space="preserve"> n</w:t>
        </w:r>
        <w:r w:rsidR="004A3CF0" w:rsidRPr="004E664A">
          <w:rPr>
            <w:rStyle w:val="Hyperlink"/>
            <w:rFonts w:ascii="Verdana" w:hAnsi="Verdana"/>
            <w:b/>
            <w:bCs/>
            <w:sz w:val="28"/>
            <w:szCs w:val="28"/>
          </w:rPr>
          <w:t>o idioma original</w:t>
        </w:r>
      </w:hyperlink>
      <w:r w:rsidR="007C79C9" w:rsidRPr="007C79C9">
        <w:rPr>
          <w:rFonts w:ascii="Verdana" w:hAnsi="Verdana"/>
          <w:sz w:val="28"/>
          <w:szCs w:val="28"/>
        </w:rPr>
        <w:t>, em documento salvo no formato .docx.</w:t>
      </w:r>
    </w:p>
    <w:p w14:paraId="5DB099C1" w14:textId="56BE1FAC" w:rsidR="0083791D" w:rsidRDefault="00E65109" w:rsidP="00E65109">
      <w:pPr>
        <w:jc w:val="both"/>
        <w:rPr>
          <w:rFonts w:ascii="Verdana" w:hAnsi="Verdana"/>
          <w:sz w:val="28"/>
          <w:szCs w:val="28"/>
        </w:rPr>
      </w:pPr>
      <w:r w:rsidRPr="00E65109">
        <w:rPr>
          <w:rFonts w:ascii="Verdana" w:hAnsi="Verdana"/>
          <w:b/>
          <w:bCs/>
          <w:sz w:val="28"/>
          <w:szCs w:val="28"/>
        </w:rPr>
        <w:t>8.</w:t>
      </w:r>
      <w:r>
        <w:rPr>
          <w:rFonts w:ascii="Verdana" w:hAnsi="Verdana"/>
          <w:sz w:val="28"/>
          <w:szCs w:val="28"/>
        </w:rPr>
        <w:t xml:space="preserve"> O</w:t>
      </w:r>
      <w:r w:rsidR="007C79C9" w:rsidRPr="007C79C9">
        <w:rPr>
          <w:rFonts w:ascii="Verdana" w:hAnsi="Verdana"/>
          <w:sz w:val="28"/>
          <w:szCs w:val="28"/>
        </w:rPr>
        <w:t xml:space="preserve">s </w:t>
      </w:r>
      <w:r>
        <w:rPr>
          <w:rFonts w:ascii="Verdana" w:hAnsi="Verdana"/>
          <w:sz w:val="28"/>
          <w:szCs w:val="28"/>
        </w:rPr>
        <w:t>originais</w:t>
      </w:r>
      <w:r w:rsidR="007C79C9" w:rsidRPr="007C79C9">
        <w:rPr>
          <w:rFonts w:ascii="Verdana" w:hAnsi="Verdana"/>
          <w:sz w:val="28"/>
          <w:szCs w:val="28"/>
        </w:rPr>
        <w:t xml:space="preserve"> devem ser submetidos</w:t>
      </w:r>
      <w:r w:rsidR="00BD658D">
        <w:rPr>
          <w:rFonts w:ascii="Verdana" w:hAnsi="Verdana"/>
          <w:sz w:val="28"/>
          <w:szCs w:val="28"/>
        </w:rPr>
        <w:t xml:space="preserve"> somente</w:t>
      </w:r>
      <w:r w:rsidR="007C79C9" w:rsidRPr="007C79C9">
        <w:rPr>
          <w:rFonts w:ascii="Verdana" w:hAnsi="Verdana"/>
          <w:sz w:val="28"/>
          <w:szCs w:val="28"/>
        </w:rPr>
        <w:t xml:space="preserve"> através do site da</w:t>
      </w:r>
      <w:r w:rsidR="009E29C3">
        <w:rPr>
          <w:rFonts w:ascii="Verdana" w:hAnsi="Verdana"/>
          <w:sz w:val="28"/>
          <w:szCs w:val="28"/>
        </w:rPr>
        <w:t xml:space="preserve"> revista</w:t>
      </w:r>
      <w:r w:rsidR="007C79C9" w:rsidRPr="007C79C9">
        <w:rPr>
          <w:rFonts w:ascii="Verdana" w:hAnsi="Verdana"/>
          <w:sz w:val="28"/>
          <w:szCs w:val="28"/>
        </w:rPr>
        <w:t xml:space="preserve"> </w:t>
      </w:r>
      <w:hyperlink r:id="rId34" w:history="1">
        <w:r w:rsidR="007C79C9" w:rsidRPr="007C79C9">
          <w:rPr>
            <w:rStyle w:val="Hyperlink"/>
            <w:rFonts w:ascii="Verdana" w:hAnsi="Verdana"/>
            <w:sz w:val="28"/>
            <w:szCs w:val="28"/>
          </w:rPr>
          <w:t>Educação Matemática Pesquisa</w:t>
        </w:r>
      </w:hyperlink>
      <w:r w:rsidR="00BD658D">
        <w:rPr>
          <w:rFonts w:ascii="Verdana" w:hAnsi="Verdana"/>
          <w:sz w:val="28"/>
          <w:szCs w:val="28"/>
        </w:rPr>
        <w:t xml:space="preserve">. </w:t>
      </w:r>
      <w:r w:rsidR="007C79C9" w:rsidRPr="007C79C9">
        <w:rPr>
          <w:rFonts w:ascii="Verdana" w:hAnsi="Verdana"/>
          <w:sz w:val="28"/>
          <w:szCs w:val="28"/>
        </w:rPr>
        <w:t>Os dados de identificação do</w:t>
      </w:r>
      <w:r w:rsidR="00E36BAE">
        <w:rPr>
          <w:rFonts w:ascii="Verdana" w:hAnsi="Verdana"/>
          <w:sz w:val="28"/>
          <w:szCs w:val="28"/>
        </w:rPr>
        <w:t>(s)</w:t>
      </w:r>
      <w:r w:rsidR="007C79C9" w:rsidRPr="007C79C9">
        <w:rPr>
          <w:rFonts w:ascii="Verdana" w:hAnsi="Verdana"/>
          <w:sz w:val="28"/>
          <w:szCs w:val="28"/>
        </w:rPr>
        <w:t xml:space="preserve"> autor</w:t>
      </w:r>
      <w:r w:rsidR="00E36BAE">
        <w:rPr>
          <w:rFonts w:ascii="Verdana" w:hAnsi="Verdana"/>
          <w:sz w:val="28"/>
          <w:szCs w:val="28"/>
        </w:rPr>
        <w:t>(es)</w:t>
      </w:r>
      <w:r w:rsidR="007C79C9" w:rsidRPr="007C79C9">
        <w:rPr>
          <w:rFonts w:ascii="Verdana" w:hAnsi="Verdana"/>
          <w:sz w:val="28"/>
          <w:szCs w:val="28"/>
        </w:rPr>
        <w:t xml:space="preserve"> devem ser digitados nos campos apropriados da submissão, incluindo nome completo,</w:t>
      </w:r>
      <w:r w:rsidR="009E29C3"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nome e endereço da instituição (</w:t>
      </w:r>
      <w:r w:rsidR="00435373">
        <w:rPr>
          <w:rFonts w:ascii="Verdana" w:hAnsi="Verdana"/>
          <w:sz w:val="28"/>
          <w:szCs w:val="28"/>
        </w:rPr>
        <w:t>com</w:t>
      </w:r>
      <w:r w:rsidR="007C79C9" w:rsidRPr="007C79C9">
        <w:rPr>
          <w:rFonts w:ascii="Verdana" w:hAnsi="Verdana"/>
          <w:sz w:val="28"/>
          <w:szCs w:val="28"/>
        </w:rPr>
        <w:t xml:space="preserve"> cidade, estado e país), </w:t>
      </w:r>
      <w:r w:rsidR="00435373">
        <w:rPr>
          <w:rFonts w:ascii="Verdana" w:hAnsi="Verdana"/>
          <w:sz w:val="28"/>
          <w:szCs w:val="28"/>
        </w:rPr>
        <w:t>grau</w:t>
      </w:r>
      <w:r w:rsidR="007C79C9" w:rsidRPr="007C79C9">
        <w:rPr>
          <w:rFonts w:ascii="Verdana" w:hAnsi="Verdana"/>
          <w:sz w:val="28"/>
          <w:szCs w:val="28"/>
        </w:rPr>
        <w:t xml:space="preserve"> acadêmico mais alto e</w:t>
      </w:r>
      <w:r w:rsidR="009E29C3">
        <w:rPr>
          <w:rFonts w:ascii="Verdana" w:hAnsi="Verdana"/>
          <w:sz w:val="28"/>
          <w:szCs w:val="28"/>
        </w:rPr>
        <w:t xml:space="preserve"> </w:t>
      </w:r>
      <w:hyperlink r:id="rId35" w:history="1">
        <w:r w:rsidR="007C79C9" w:rsidRPr="007C79C9">
          <w:rPr>
            <w:rStyle w:val="Hyperlink"/>
            <w:rFonts w:ascii="Verdana" w:hAnsi="Verdana"/>
            <w:b/>
            <w:bCs/>
            <w:sz w:val="28"/>
            <w:szCs w:val="28"/>
          </w:rPr>
          <w:t>ORCID</w:t>
        </w:r>
      </w:hyperlink>
      <w:r w:rsidR="007C79C9" w:rsidRPr="007C79C9">
        <w:rPr>
          <w:rFonts w:ascii="Verdana" w:hAnsi="Verdana"/>
          <w:sz w:val="28"/>
          <w:szCs w:val="28"/>
        </w:rPr>
        <w:t xml:space="preserve">. </w:t>
      </w:r>
    </w:p>
    <w:p w14:paraId="4E2C9C79" w14:textId="61E505C2" w:rsidR="007C79C9" w:rsidRPr="007C79C9" w:rsidRDefault="006E5336" w:rsidP="00E6510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9. </w:t>
      </w:r>
      <w:r w:rsidR="007C79C9" w:rsidRPr="007C79C9">
        <w:rPr>
          <w:rFonts w:ascii="Verdana" w:hAnsi="Verdana"/>
          <w:sz w:val="28"/>
          <w:szCs w:val="28"/>
        </w:rPr>
        <w:t>Não utilizar palavras inteiramente em maiúsculas</w:t>
      </w:r>
      <w:r w:rsidR="002031C2">
        <w:rPr>
          <w:rFonts w:ascii="Verdana" w:hAnsi="Verdana"/>
          <w:b/>
          <w:bCs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para títulos de artigos, palavras-chave, nomes de pessoas ou instituições etc.</w:t>
      </w:r>
      <w:r w:rsidR="00EF2939">
        <w:rPr>
          <w:rFonts w:ascii="Verdana" w:hAnsi="Verdana"/>
          <w:sz w:val="28"/>
          <w:szCs w:val="28"/>
        </w:rPr>
        <w:t xml:space="preserve"> Somente as siglas e iniciais </w:t>
      </w:r>
      <w:r w:rsidR="00D45E78">
        <w:rPr>
          <w:rFonts w:ascii="Verdana" w:hAnsi="Verdana"/>
          <w:sz w:val="28"/>
          <w:szCs w:val="28"/>
        </w:rPr>
        <w:t>dos títulos e instituições poderão ser maiúsculas</w:t>
      </w:r>
    </w:p>
    <w:p w14:paraId="207BB61C" w14:textId="4502A4D9" w:rsidR="007C79C9" w:rsidRPr="007C79C9" w:rsidRDefault="00D45E78" w:rsidP="00D45E78">
      <w:pPr>
        <w:jc w:val="both"/>
        <w:rPr>
          <w:rFonts w:ascii="Verdana" w:hAnsi="Verdana"/>
          <w:sz w:val="28"/>
          <w:szCs w:val="28"/>
        </w:rPr>
      </w:pPr>
      <w:r w:rsidRPr="00D45E78">
        <w:rPr>
          <w:rFonts w:ascii="Verdana" w:hAnsi="Verdana"/>
          <w:b/>
          <w:bCs/>
          <w:sz w:val="28"/>
          <w:szCs w:val="28"/>
        </w:rPr>
        <w:lastRenderedPageBreak/>
        <w:t>10.</w:t>
      </w:r>
      <w:r>
        <w:rPr>
          <w:rFonts w:ascii="Verdana" w:hAnsi="Verdana"/>
          <w:sz w:val="28"/>
          <w:szCs w:val="28"/>
        </w:rPr>
        <w:t xml:space="preserve"> S</w:t>
      </w:r>
      <w:r w:rsidR="007C79C9" w:rsidRPr="007C79C9">
        <w:rPr>
          <w:rFonts w:ascii="Verdana" w:hAnsi="Verdana"/>
          <w:sz w:val="28"/>
          <w:szCs w:val="28"/>
        </w:rPr>
        <w:t xml:space="preserve">erão enviados para avaliação </w:t>
      </w:r>
      <w:r>
        <w:rPr>
          <w:rFonts w:ascii="Verdana" w:hAnsi="Verdana"/>
          <w:sz w:val="28"/>
          <w:szCs w:val="28"/>
        </w:rPr>
        <w:t>somente originais</w:t>
      </w:r>
      <w:r w:rsidR="007C79C9" w:rsidRPr="007C79C9">
        <w:rPr>
          <w:rFonts w:ascii="Verdana" w:hAnsi="Verdana"/>
          <w:sz w:val="28"/>
          <w:szCs w:val="28"/>
        </w:rPr>
        <w:t xml:space="preserve"> propostos no </w:t>
      </w:r>
      <w:r w:rsidR="007C79C9" w:rsidRPr="007C79C9">
        <w:rPr>
          <w:rFonts w:ascii="Verdana" w:hAnsi="Verdana"/>
          <w:i/>
          <w:iCs/>
          <w:sz w:val="28"/>
          <w:szCs w:val="28"/>
        </w:rPr>
        <w:t>template</w:t>
      </w:r>
      <w:r w:rsidR="007C79C9" w:rsidRPr="007C79C9">
        <w:rPr>
          <w:rFonts w:ascii="Verdana" w:hAnsi="Verdana"/>
          <w:sz w:val="28"/>
          <w:szCs w:val="28"/>
        </w:rPr>
        <w:t xml:space="preserve"> </w:t>
      </w:r>
      <w:r w:rsidR="00A41831">
        <w:rPr>
          <w:rFonts w:ascii="Verdana" w:hAnsi="Verdana"/>
          <w:sz w:val="28"/>
          <w:szCs w:val="28"/>
        </w:rPr>
        <w:t>no idioma</w:t>
      </w:r>
      <w:r w:rsidR="0077164B">
        <w:rPr>
          <w:rFonts w:ascii="Verdana" w:hAnsi="Verdana"/>
          <w:sz w:val="28"/>
          <w:szCs w:val="28"/>
        </w:rPr>
        <w:t xml:space="preserve"> do texto original</w:t>
      </w:r>
    </w:p>
    <w:p w14:paraId="45061614" w14:textId="440ADE45" w:rsidR="007C79C9" w:rsidRPr="007C79C9" w:rsidRDefault="004F150C" w:rsidP="004F150C">
      <w:pPr>
        <w:jc w:val="both"/>
        <w:rPr>
          <w:rFonts w:ascii="Verdana" w:hAnsi="Verdana"/>
          <w:sz w:val="28"/>
          <w:szCs w:val="28"/>
        </w:rPr>
      </w:pPr>
      <w:r w:rsidRPr="004F150C">
        <w:rPr>
          <w:rFonts w:ascii="Verdana" w:hAnsi="Verdana"/>
          <w:b/>
          <w:bCs/>
          <w:sz w:val="28"/>
          <w:szCs w:val="28"/>
        </w:rPr>
        <w:t>11.</w:t>
      </w:r>
      <w:r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A autoria do artigo submetido deve ser limitada exclusivamente a quem contribuiu de forma significativa para a concepção, o projeto, a execução ou a interpretação do estudo relatado</w:t>
      </w:r>
      <w:r w:rsidR="001C00A7">
        <w:rPr>
          <w:rFonts w:ascii="Verdana" w:hAnsi="Verdana"/>
          <w:sz w:val="28"/>
          <w:szCs w:val="28"/>
        </w:rPr>
        <w:t xml:space="preserve">. </w:t>
      </w:r>
      <w:r w:rsidR="007C79C9" w:rsidRPr="007C79C9">
        <w:rPr>
          <w:rFonts w:ascii="Verdana" w:hAnsi="Verdana"/>
          <w:sz w:val="28"/>
          <w:szCs w:val="28"/>
        </w:rPr>
        <w:t>Outras pessoas que tenham participado apenas em certos aspectos do projeto de investigação devem ser reconhecidas no texto apenas como colaboradores.</w:t>
      </w:r>
      <w:r w:rsidR="009E29C3"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A contribuição de cada autor deve ser indicada</w:t>
      </w:r>
      <w:r w:rsidR="00FF2BBE">
        <w:rPr>
          <w:rFonts w:ascii="Verdana" w:hAnsi="Verdana"/>
          <w:sz w:val="28"/>
          <w:szCs w:val="28"/>
        </w:rPr>
        <w:t xml:space="preserve"> no </w:t>
      </w:r>
      <w:hyperlink r:id="rId36" w:history="1">
        <w:r w:rsidR="00FF2BBE" w:rsidRPr="008F3531">
          <w:rPr>
            <w:rStyle w:val="Hyperlink"/>
            <w:rFonts w:ascii="Verdana" w:hAnsi="Verdana"/>
            <w:b/>
            <w:bCs/>
            <w:sz w:val="28"/>
            <w:szCs w:val="28"/>
          </w:rPr>
          <w:t xml:space="preserve">documento </w:t>
        </w:r>
        <w:r w:rsidR="00DE004C" w:rsidRPr="008F3531">
          <w:rPr>
            <w:rStyle w:val="Hyperlink"/>
            <w:rFonts w:ascii="Verdana" w:hAnsi="Verdana"/>
            <w:b/>
            <w:bCs/>
            <w:sz w:val="28"/>
            <w:szCs w:val="28"/>
          </w:rPr>
          <w:t>a ser anexado logo após o original</w:t>
        </w:r>
      </w:hyperlink>
      <w:r w:rsidR="00DE004C" w:rsidRPr="00DB2DA8">
        <w:rPr>
          <w:rFonts w:ascii="Verdana" w:hAnsi="Verdana"/>
          <w:b/>
          <w:bCs/>
          <w:sz w:val="28"/>
          <w:szCs w:val="28"/>
        </w:rPr>
        <w:t>,</w:t>
      </w:r>
      <w:r w:rsidR="00DE004C">
        <w:rPr>
          <w:rFonts w:ascii="Verdana" w:hAnsi="Verdana"/>
          <w:sz w:val="28"/>
          <w:szCs w:val="28"/>
        </w:rPr>
        <w:t xml:space="preserve"> indicando os números das contribuições de acordo com a Taxonomia Cre</w:t>
      </w:r>
      <w:r w:rsidR="00080CC8">
        <w:rPr>
          <w:rFonts w:ascii="Verdana" w:hAnsi="Verdana"/>
          <w:sz w:val="28"/>
          <w:szCs w:val="28"/>
        </w:rPr>
        <w:t>dIT.</w:t>
      </w:r>
    </w:p>
    <w:p w14:paraId="66C2B950" w14:textId="1186F997" w:rsidR="007C79C9" w:rsidRPr="007C79C9" w:rsidRDefault="00F90B6F" w:rsidP="00F90B6F">
      <w:pPr>
        <w:tabs>
          <w:tab w:val="num" w:pos="720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12. </w:t>
      </w:r>
      <w:r w:rsidR="007C79C9" w:rsidRPr="007C79C9">
        <w:rPr>
          <w:rFonts w:ascii="Verdana" w:hAnsi="Verdana"/>
          <w:sz w:val="28"/>
          <w:szCs w:val="28"/>
        </w:rPr>
        <w:t>Educação Matemática Pesquisa adota as normas da APA (American Psychological Association),</w:t>
      </w:r>
      <w:r w:rsidR="007C79C9" w:rsidRPr="007C79C9">
        <w:rPr>
          <w:rFonts w:ascii="Verdana" w:hAnsi="Verdana"/>
          <w:b/>
          <w:bCs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7ª edição do seu Manual de Publicação</w:t>
      </w:r>
      <w:r w:rsidR="002F7078">
        <w:rPr>
          <w:rFonts w:ascii="Verdana" w:hAnsi="Verdana"/>
          <w:sz w:val="28"/>
          <w:szCs w:val="28"/>
        </w:rPr>
        <w:t xml:space="preserve"> para referências e formatação do texto</w:t>
      </w:r>
      <w:r w:rsidR="00A60F49">
        <w:rPr>
          <w:rFonts w:ascii="Verdana" w:hAnsi="Verdana"/>
          <w:sz w:val="28"/>
          <w:szCs w:val="28"/>
        </w:rPr>
        <w:t>.</w:t>
      </w:r>
      <w:r w:rsidR="007C79C9" w:rsidRPr="007C79C9">
        <w:rPr>
          <w:rFonts w:ascii="Verdana" w:hAnsi="Verdana"/>
          <w:b/>
          <w:bCs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 xml:space="preserve">Acesse </w:t>
      </w:r>
      <w:r w:rsidR="007C79C9" w:rsidRPr="007C79C9">
        <w:rPr>
          <w:rFonts w:ascii="Verdana" w:hAnsi="Verdana"/>
          <w:i/>
          <w:iCs/>
          <w:sz w:val="28"/>
          <w:szCs w:val="28"/>
        </w:rPr>
        <w:t>template</w:t>
      </w:r>
      <w:r w:rsidR="007C79C9" w:rsidRPr="007C79C9">
        <w:rPr>
          <w:rFonts w:ascii="Verdana" w:hAnsi="Verdana"/>
          <w:sz w:val="28"/>
          <w:szCs w:val="28"/>
        </w:rPr>
        <w:t xml:space="preserve"> disponível</w:t>
      </w:r>
      <w:r w:rsidR="007C79C9" w:rsidRPr="007C79C9">
        <w:rPr>
          <w:rFonts w:ascii="Verdana" w:hAnsi="Verdana"/>
          <w:b/>
          <w:bCs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n</w:t>
      </w:r>
      <w:r w:rsidR="00B249D1">
        <w:rPr>
          <w:rFonts w:ascii="Verdana" w:hAnsi="Verdana"/>
          <w:sz w:val="28"/>
          <w:szCs w:val="28"/>
        </w:rPr>
        <w:t>o menu</w:t>
      </w:r>
      <w:r w:rsidR="00EC5A2D">
        <w:rPr>
          <w:rFonts w:ascii="Verdana" w:hAnsi="Verdana"/>
          <w:sz w:val="28"/>
          <w:szCs w:val="28"/>
        </w:rPr>
        <w:t xml:space="preserve"> </w:t>
      </w:r>
      <w:hyperlink r:id="rId37" w:history="1">
        <w:r w:rsidR="00EC5A2D" w:rsidRPr="00B249D1">
          <w:rPr>
            <w:rStyle w:val="Hyperlink"/>
            <w:rFonts w:ascii="Verdana" w:hAnsi="Verdana"/>
            <w:sz w:val="28"/>
            <w:szCs w:val="28"/>
          </w:rPr>
          <w:t xml:space="preserve">submissão da </w:t>
        </w:r>
        <w:r w:rsidR="007C79C9" w:rsidRPr="00B249D1">
          <w:rPr>
            <w:rStyle w:val="Hyperlink"/>
            <w:rFonts w:ascii="Verdana" w:hAnsi="Verdana"/>
            <w:sz w:val="28"/>
            <w:szCs w:val="28"/>
          </w:rPr>
          <w:t>revista</w:t>
        </w:r>
      </w:hyperlink>
      <w:r w:rsidR="007C79C9" w:rsidRPr="007C79C9">
        <w:rPr>
          <w:rFonts w:ascii="Verdana" w:hAnsi="Verdana"/>
          <w:sz w:val="28"/>
          <w:szCs w:val="28"/>
        </w:rPr>
        <w:t>.</w:t>
      </w:r>
    </w:p>
    <w:p w14:paraId="62E2EAA5" w14:textId="0389D016" w:rsidR="007C79C9" w:rsidRDefault="00080CC8" w:rsidP="007E06C7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13. </w:t>
      </w:r>
      <w:r w:rsidR="00E963FD" w:rsidRPr="00E963FD">
        <w:rPr>
          <w:rFonts w:ascii="Verdana" w:hAnsi="Verdana"/>
          <w:sz w:val="28"/>
          <w:szCs w:val="28"/>
        </w:rPr>
        <w:t>A</w:t>
      </w:r>
      <w:r w:rsidR="00E963FD">
        <w:rPr>
          <w:rFonts w:ascii="Verdana" w:hAnsi="Verdana"/>
          <w:b/>
          <w:bCs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declaração de disponibilidade de dados</w:t>
      </w:r>
      <w:r w:rsidR="009E29C3">
        <w:rPr>
          <w:rFonts w:ascii="Verdana" w:hAnsi="Verdana"/>
          <w:sz w:val="28"/>
          <w:szCs w:val="28"/>
        </w:rPr>
        <w:t xml:space="preserve"> </w:t>
      </w:r>
      <w:r w:rsidR="007C79C9" w:rsidRPr="007C79C9">
        <w:rPr>
          <w:rFonts w:ascii="Verdana" w:hAnsi="Verdana"/>
          <w:sz w:val="28"/>
          <w:szCs w:val="28"/>
        </w:rPr>
        <w:t>deve ser indicada</w:t>
      </w:r>
      <w:r w:rsidR="00E963FD">
        <w:rPr>
          <w:rFonts w:ascii="Verdana" w:hAnsi="Verdana"/>
          <w:sz w:val="28"/>
          <w:szCs w:val="28"/>
        </w:rPr>
        <w:t xml:space="preserve"> também no</w:t>
      </w:r>
      <w:r w:rsidR="00AC1B9B">
        <w:rPr>
          <w:rFonts w:ascii="Verdana" w:hAnsi="Verdana"/>
          <w:sz w:val="28"/>
          <w:szCs w:val="28"/>
        </w:rPr>
        <w:t xml:space="preserve"> </w:t>
      </w:r>
      <w:hyperlink r:id="rId38" w:history="1">
        <w:r w:rsidR="00AC1B9B" w:rsidRPr="00CE7484">
          <w:rPr>
            <w:rStyle w:val="Hyperlink"/>
            <w:rFonts w:ascii="Verdana" w:hAnsi="Verdana"/>
            <w:b/>
            <w:bCs/>
            <w:sz w:val="28"/>
            <w:szCs w:val="28"/>
          </w:rPr>
          <w:t>documento a ser anexado logo após o original</w:t>
        </w:r>
      </w:hyperlink>
      <w:r w:rsidR="00AC1B9B" w:rsidRPr="00DB2DA8">
        <w:rPr>
          <w:rFonts w:ascii="Verdana" w:hAnsi="Verdana"/>
          <w:b/>
          <w:bCs/>
          <w:sz w:val="28"/>
          <w:szCs w:val="28"/>
        </w:rPr>
        <w:t>.</w:t>
      </w:r>
    </w:p>
    <w:p w14:paraId="20C4DD5A" w14:textId="77777777" w:rsidR="00F10B7E" w:rsidRPr="00F10B7E" w:rsidRDefault="00F10B7E" w:rsidP="00F10B7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14.</w:t>
      </w:r>
      <w:r w:rsidRPr="00F10B7E">
        <w:rPr>
          <w:rFonts w:ascii="Verdana" w:hAnsi="Verdana"/>
          <w:sz w:val="28"/>
          <w:szCs w:val="28"/>
        </w:rPr>
        <w:t xml:space="preserve"> É obrigatório carregar um documento com dados da submissão e dos autores logo após o envio do original e seus complementos. O documento deverá ser preenchido no mesmo idioma do texto. - </w:t>
      </w:r>
      <w:hyperlink r:id="rId39" w:tgtFrame="_blank" w:history="1">
        <w:r w:rsidRPr="00F10B7E">
          <w:rPr>
            <w:rStyle w:val="Hyperlink"/>
            <w:rFonts w:ascii="Verdana" w:hAnsi="Verdana"/>
            <w:sz w:val="28"/>
            <w:szCs w:val="28"/>
          </w:rPr>
          <w:t>DADOS DA SUBMISSÃO E DOS AUTORES EM PORTUGUÊS</w:t>
        </w:r>
      </w:hyperlink>
    </w:p>
    <w:p w14:paraId="06AC70A9" w14:textId="3B6C9BF0" w:rsidR="00F10B7E" w:rsidRPr="00F10B7E" w:rsidRDefault="00F10B7E" w:rsidP="007E06C7">
      <w:pPr>
        <w:jc w:val="both"/>
        <w:rPr>
          <w:rFonts w:ascii="Verdana" w:hAnsi="Verdana"/>
          <w:b/>
          <w:bCs/>
          <w:sz w:val="28"/>
          <w:szCs w:val="28"/>
        </w:rPr>
      </w:pPr>
    </w:p>
    <w:sectPr w:rsidR="00F10B7E" w:rsidRPr="00F10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6313"/>
    <w:multiLevelType w:val="multilevel"/>
    <w:tmpl w:val="396C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119B0"/>
    <w:multiLevelType w:val="multilevel"/>
    <w:tmpl w:val="54A2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2257D"/>
    <w:multiLevelType w:val="multilevel"/>
    <w:tmpl w:val="E860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21A2F"/>
    <w:multiLevelType w:val="multilevel"/>
    <w:tmpl w:val="5500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D0F9D"/>
    <w:multiLevelType w:val="multilevel"/>
    <w:tmpl w:val="53B6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E36D6"/>
    <w:multiLevelType w:val="multilevel"/>
    <w:tmpl w:val="FA36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3677CC"/>
    <w:multiLevelType w:val="multilevel"/>
    <w:tmpl w:val="520AA5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D6573"/>
    <w:multiLevelType w:val="multilevel"/>
    <w:tmpl w:val="822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B57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2509013">
    <w:abstractNumId w:val="2"/>
  </w:num>
  <w:num w:numId="2" w16cid:durableId="1950162933">
    <w:abstractNumId w:val="3"/>
  </w:num>
  <w:num w:numId="3" w16cid:durableId="1764959985">
    <w:abstractNumId w:val="1"/>
  </w:num>
  <w:num w:numId="4" w16cid:durableId="151604340">
    <w:abstractNumId w:val="4"/>
  </w:num>
  <w:num w:numId="5" w16cid:durableId="1058549948">
    <w:abstractNumId w:val="5"/>
  </w:num>
  <w:num w:numId="6" w16cid:durableId="1314332464">
    <w:abstractNumId w:val="7"/>
  </w:num>
  <w:num w:numId="7" w16cid:durableId="1531870121">
    <w:abstractNumId w:val="0"/>
  </w:num>
  <w:num w:numId="8" w16cid:durableId="571739145">
    <w:abstractNumId w:val="8"/>
  </w:num>
  <w:num w:numId="9" w16cid:durableId="240216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C9"/>
    <w:rsid w:val="00080CC8"/>
    <w:rsid w:val="000A18C1"/>
    <w:rsid w:val="000A4063"/>
    <w:rsid w:val="000C58DD"/>
    <w:rsid w:val="001A5CD4"/>
    <w:rsid w:val="001C00A7"/>
    <w:rsid w:val="001D3AC1"/>
    <w:rsid w:val="001E732F"/>
    <w:rsid w:val="002031C2"/>
    <w:rsid w:val="0021645D"/>
    <w:rsid w:val="00217CCA"/>
    <w:rsid w:val="00231F94"/>
    <w:rsid w:val="002A6EF2"/>
    <w:rsid w:val="002B7B03"/>
    <w:rsid w:val="002F7078"/>
    <w:rsid w:val="00301108"/>
    <w:rsid w:val="0030167E"/>
    <w:rsid w:val="00317F7F"/>
    <w:rsid w:val="00330F20"/>
    <w:rsid w:val="003C0FD7"/>
    <w:rsid w:val="00435026"/>
    <w:rsid w:val="00435373"/>
    <w:rsid w:val="004A3CF0"/>
    <w:rsid w:val="004B29CB"/>
    <w:rsid w:val="004C69F6"/>
    <w:rsid w:val="004E664A"/>
    <w:rsid w:val="004F150C"/>
    <w:rsid w:val="00550B2C"/>
    <w:rsid w:val="0060188C"/>
    <w:rsid w:val="00601A0F"/>
    <w:rsid w:val="0060735C"/>
    <w:rsid w:val="006603AD"/>
    <w:rsid w:val="006A5FE7"/>
    <w:rsid w:val="006D304B"/>
    <w:rsid w:val="006E5336"/>
    <w:rsid w:val="0070051C"/>
    <w:rsid w:val="0077164B"/>
    <w:rsid w:val="007B66A1"/>
    <w:rsid w:val="007C79C9"/>
    <w:rsid w:val="007E06C7"/>
    <w:rsid w:val="007F29A8"/>
    <w:rsid w:val="008202B4"/>
    <w:rsid w:val="00824819"/>
    <w:rsid w:val="00824FE3"/>
    <w:rsid w:val="0083791D"/>
    <w:rsid w:val="008B51C0"/>
    <w:rsid w:val="008E6DE3"/>
    <w:rsid w:val="008F3531"/>
    <w:rsid w:val="008F463E"/>
    <w:rsid w:val="009E29C3"/>
    <w:rsid w:val="009F744F"/>
    <w:rsid w:val="00A40DCF"/>
    <w:rsid w:val="00A41831"/>
    <w:rsid w:val="00A60F49"/>
    <w:rsid w:val="00A82365"/>
    <w:rsid w:val="00A95F42"/>
    <w:rsid w:val="00AA0006"/>
    <w:rsid w:val="00AC1B9B"/>
    <w:rsid w:val="00AC4A9F"/>
    <w:rsid w:val="00AC58B2"/>
    <w:rsid w:val="00B159D5"/>
    <w:rsid w:val="00B249D1"/>
    <w:rsid w:val="00B42100"/>
    <w:rsid w:val="00B42641"/>
    <w:rsid w:val="00BD658D"/>
    <w:rsid w:val="00BF7E0D"/>
    <w:rsid w:val="00C05E21"/>
    <w:rsid w:val="00C331AD"/>
    <w:rsid w:val="00C35B5E"/>
    <w:rsid w:val="00C43275"/>
    <w:rsid w:val="00C4638E"/>
    <w:rsid w:val="00CA1D4E"/>
    <w:rsid w:val="00CA2773"/>
    <w:rsid w:val="00CB2F94"/>
    <w:rsid w:val="00CE2653"/>
    <w:rsid w:val="00CE691C"/>
    <w:rsid w:val="00CE7484"/>
    <w:rsid w:val="00D45E78"/>
    <w:rsid w:val="00D82553"/>
    <w:rsid w:val="00D83D15"/>
    <w:rsid w:val="00D859E1"/>
    <w:rsid w:val="00D92F21"/>
    <w:rsid w:val="00DB2DA8"/>
    <w:rsid w:val="00DE004C"/>
    <w:rsid w:val="00E36BAE"/>
    <w:rsid w:val="00E40F6B"/>
    <w:rsid w:val="00E647B1"/>
    <w:rsid w:val="00E65109"/>
    <w:rsid w:val="00E81C8F"/>
    <w:rsid w:val="00E83CE4"/>
    <w:rsid w:val="00E963FD"/>
    <w:rsid w:val="00EC5A2D"/>
    <w:rsid w:val="00ED1437"/>
    <w:rsid w:val="00EF2939"/>
    <w:rsid w:val="00F0094A"/>
    <w:rsid w:val="00F04C1D"/>
    <w:rsid w:val="00F10B7E"/>
    <w:rsid w:val="00F61120"/>
    <w:rsid w:val="00F90B6F"/>
    <w:rsid w:val="00FC555F"/>
    <w:rsid w:val="00FE39C7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022F"/>
  <w15:chartTrackingRefBased/>
  <w15:docId w15:val="{923A8A3C-7220-4A77-84D1-71E546A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7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7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7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7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7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7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7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7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7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7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79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79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79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79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79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79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7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7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7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79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79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79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7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79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7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C79C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stas.pucsp.br/index.php/emp/management/settings/workflow" TargetMode="External"/><Relationship Id="rId18" Type="http://schemas.openxmlformats.org/officeDocument/2006/relationships/hyperlink" Target="https://revistas.pucsp.br/index.php/emp/management/settings/workflow" TargetMode="External"/><Relationship Id="rId26" Type="http://schemas.openxmlformats.org/officeDocument/2006/relationships/hyperlink" Target="https://revistas.pucsp.br/index.php/emp/management/settings/workflow" TargetMode="External"/><Relationship Id="rId39" Type="http://schemas.openxmlformats.org/officeDocument/2006/relationships/hyperlink" Target="https://revistas.pucsp.br/index.php/emp/libraryFiles/downloadPublic/1856" TargetMode="External"/><Relationship Id="rId21" Type="http://schemas.openxmlformats.org/officeDocument/2006/relationships/hyperlink" Target="https://revistas.pucsp.br/index.php/emp/management/settings/workflow" TargetMode="External"/><Relationship Id="rId34" Type="http://schemas.openxmlformats.org/officeDocument/2006/relationships/hyperlink" Target="https://revistas.pucsp.br/index.php/emp/index" TargetMode="External"/><Relationship Id="rId7" Type="http://schemas.openxmlformats.org/officeDocument/2006/relationships/hyperlink" Target="https://revistas.pucsp.br/index.php/emp/libraryFiles/downloadPublic/18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stas.pucsp.br/index.php/emp/management/settings/workflow" TargetMode="External"/><Relationship Id="rId20" Type="http://schemas.openxmlformats.org/officeDocument/2006/relationships/hyperlink" Target="https://bit.ly/ContatoTextual" TargetMode="External"/><Relationship Id="rId29" Type="http://schemas.openxmlformats.org/officeDocument/2006/relationships/hyperlink" Target="https://revistas.pucsp.br/index.php/emp/management/settings/workflow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vistas.pucsp.br/index.php/emp/libraryFiles/downloadPublic/1853" TargetMode="External"/><Relationship Id="rId11" Type="http://schemas.openxmlformats.org/officeDocument/2006/relationships/hyperlink" Target="https://revistas.pucsp.br/index.php/emp/management/settings/workflow" TargetMode="External"/><Relationship Id="rId24" Type="http://schemas.openxmlformats.org/officeDocument/2006/relationships/hyperlink" Target="https://revistas.pucsp.br/index.php/emp/management/settings/workflow" TargetMode="External"/><Relationship Id="rId32" Type="http://schemas.openxmlformats.org/officeDocument/2006/relationships/hyperlink" Target="https://revistas.pucsp.br/index.php/emp/management/settings/workflow" TargetMode="External"/><Relationship Id="rId37" Type="http://schemas.openxmlformats.org/officeDocument/2006/relationships/hyperlink" Target="https://revistas.pucsp.br/index.php/emp/about/submissions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evistas.pucsp.br/index.php/emp/libraryFiles/downloadPublic/1852" TargetMode="External"/><Relationship Id="rId15" Type="http://schemas.openxmlformats.org/officeDocument/2006/relationships/hyperlink" Target="https://revistas.pucsp.br/index.php/emp/management/settings/workflow" TargetMode="External"/><Relationship Id="rId23" Type="http://schemas.openxmlformats.org/officeDocument/2006/relationships/hyperlink" Target="https://revistas.pucsp.br/index.php/emp/management/settings/workflow" TargetMode="External"/><Relationship Id="rId28" Type="http://schemas.openxmlformats.org/officeDocument/2006/relationships/hyperlink" Target="https://revistas.pucsp.br/index.php/emp/management/settings/workflow" TargetMode="External"/><Relationship Id="rId36" Type="http://schemas.openxmlformats.org/officeDocument/2006/relationships/hyperlink" Target="https://revistas.pucsp.br/index.php/emp/libraryFiles/downloadPublic/1856" TargetMode="External"/><Relationship Id="rId10" Type="http://schemas.openxmlformats.org/officeDocument/2006/relationships/hyperlink" Target="https://revistas.pucsp.br/index.php/emp/management/settings/workflow" TargetMode="External"/><Relationship Id="rId19" Type="http://schemas.openxmlformats.org/officeDocument/2006/relationships/hyperlink" Target="https://revistas.pucsp.br/index.php/emp/management/settings/workflow" TargetMode="External"/><Relationship Id="rId31" Type="http://schemas.openxmlformats.org/officeDocument/2006/relationships/hyperlink" Target="https://bit.ly/ContatoText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s.pucsp.br/index.php/emp/libraryFiles/downloadPublic/1856" TargetMode="External"/><Relationship Id="rId14" Type="http://schemas.openxmlformats.org/officeDocument/2006/relationships/hyperlink" Target="https://revistas.pucsp.br/index.php/emp/management/settings/workflow" TargetMode="External"/><Relationship Id="rId22" Type="http://schemas.openxmlformats.org/officeDocument/2006/relationships/hyperlink" Target="https://bit.ly/ContatoTextual" TargetMode="External"/><Relationship Id="rId27" Type="http://schemas.openxmlformats.org/officeDocument/2006/relationships/hyperlink" Target="https://bit.ly/ContatoTextual" TargetMode="External"/><Relationship Id="rId30" Type="http://schemas.openxmlformats.org/officeDocument/2006/relationships/hyperlink" Target="https://revistas.pucsp.br/index.php/emp/management/settings/workflow" TargetMode="External"/><Relationship Id="rId35" Type="http://schemas.openxmlformats.org/officeDocument/2006/relationships/hyperlink" Target="http://orcid.org/" TargetMode="External"/><Relationship Id="rId8" Type="http://schemas.openxmlformats.org/officeDocument/2006/relationships/hyperlink" Target="https://revistas.pucsp.br/index.php/emp/libraryFiles/downloadPublic/18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vistas.pucsp.br/index.php/emp/management/settings/workflow" TargetMode="External"/><Relationship Id="rId17" Type="http://schemas.openxmlformats.org/officeDocument/2006/relationships/hyperlink" Target="https://revistas.pucsp.br/index.php/emp/management/settings/workflow" TargetMode="External"/><Relationship Id="rId25" Type="http://schemas.openxmlformats.org/officeDocument/2006/relationships/hyperlink" Target="https://revistas.pucsp.br/index.php/emp/management/settings/workflow" TargetMode="External"/><Relationship Id="rId33" Type="http://schemas.openxmlformats.org/officeDocument/2006/relationships/hyperlink" Target="https://revistas.pucsp.br/index.php/emp/libraryFiles/downloadPublic/1852" TargetMode="External"/><Relationship Id="rId38" Type="http://schemas.openxmlformats.org/officeDocument/2006/relationships/hyperlink" Target="https://revistas.pucsp.br/index.php/emp/libraryFiles/downloadPublic/185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1156</Words>
  <Characters>6938</Characters>
  <Application>Microsoft Office Word</Application>
  <DocSecurity>0</DocSecurity>
  <Lines>256</Lines>
  <Paragraphs>120</Paragraphs>
  <ScaleCrop>false</ScaleCrop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10</cp:revision>
  <dcterms:created xsi:type="dcterms:W3CDTF">2026-03-13T22:56:00Z</dcterms:created>
  <dcterms:modified xsi:type="dcterms:W3CDTF">2026-03-19T22:39:00Z</dcterms:modified>
</cp:coreProperties>
</file>