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FD" w:rsidRPr="00290FFD" w:rsidRDefault="00290FFD" w:rsidP="00290FFD">
      <w:pPr>
        <w:jc w:val="center"/>
        <w:rPr>
          <w:rFonts w:ascii="Times New Roman" w:hAnsi="Times New Roman"/>
          <w:noProof/>
          <w:color w:val="FF0000"/>
          <w:sz w:val="20"/>
          <w:szCs w:val="20"/>
          <w:lang w:eastAsia="pt-BR"/>
        </w:rPr>
      </w:pPr>
      <w:r w:rsidRPr="00290FFD">
        <w:rPr>
          <w:rFonts w:ascii="Times New Roman" w:hAnsi="Times New Roman"/>
          <w:noProof/>
          <w:color w:val="FF0000"/>
          <w:sz w:val="20"/>
          <w:szCs w:val="20"/>
          <w:lang w:eastAsia="pt-BR"/>
        </w:rPr>
        <w:t>Inserir imagem na página 05</w:t>
      </w:r>
    </w:p>
    <w:p w:rsidR="00290FFD" w:rsidRPr="00290FFD" w:rsidRDefault="00290FFD" w:rsidP="00290FFD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B67B44">
        <w:rPr>
          <w:rFonts w:ascii="Times New Roman" w:hAnsi="Times New Roman"/>
          <w:sz w:val="20"/>
          <w:szCs w:val="20"/>
        </w:rPr>
        <w:t>Imagem: 01 Aspecto da assistência médica à saúde infanti</w:t>
      </w:r>
      <w:r>
        <w:rPr>
          <w:rFonts w:ascii="Times New Roman" w:hAnsi="Times New Roman"/>
          <w:sz w:val="20"/>
          <w:szCs w:val="20"/>
        </w:rPr>
        <w:t>l</w:t>
      </w:r>
    </w:p>
    <w:p w:rsidR="00290FFD" w:rsidRDefault="00290FFD"/>
    <w:p w:rsidR="00F01A9A" w:rsidRDefault="00290FFD" w:rsidP="00290FFD">
      <w:pPr>
        <w:jc w:val="center"/>
      </w:pPr>
      <w:r w:rsidRPr="00B67B44"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3BC1CE0D" wp14:editId="150A92D4">
            <wp:extent cx="3718654" cy="5807034"/>
            <wp:effectExtent l="0" t="0" r="0" b="0"/>
            <wp:docPr id="1" name="Imagem 1" descr="C:\Users\AlexandreFranciscoSi\Pictures\imagens lazer sec XX SESCSP\20161002_101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eFranciscoSi\Pictures\imagens lazer sec XX SESCSP\20161002_1019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05" cy="585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FFD" w:rsidRPr="00B67B44" w:rsidRDefault="00290FFD" w:rsidP="00290FFD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B67B44">
        <w:rPr>
          <w:rFonts w:ascii="Times New Roman" w:hAnsi="Times New Roman"/>
          <w:sz w:val="20"/>
          <w:szCs w:val="20"/>
        </w:rPr>
        <w:t>Fonte:</w:t>
      </w:r>
      <w:r w:rsidRPr="00B67B44">
        <w:rPr>
          <w:rFonts w:ascii="Times New Roman" w:hAnsi="Times New Roman"/>
          <w:b/>
          <w:sz w:val="20"/>
          <w:szCs w:val="20"/>
        </w:rPr>
        <w:t xml:space="preserve"> DINES</w:t>
      </w:r>
      <w:r w:rsidRPr="00B67B44">
        <w:rPr>
          <w:rFonts w:ascii="Times New Roman" w:hAnsi="Times New Roman"/>
          <w:sz w:val="20"/>
          <w:szCs w:val="20"/>
        </w:rPr>
        <w:t xml:space="preserve">, Yara </w:t>
      </w:r>
      <w:proofErr w:type="spellStart"/>
      <w:r w:rsidRPr="00B67B44">
        <w:rPr>
          <w:rFonts w:ascii="Times New Roman" w:hAnsi="Times New Roman"/>
          <w:sz w:val="20"/>
          <w:szCs w:val="20"/>
        </w:rPr>
        <w:t>Schreiber</w:t>
      </w:r>
      <w:proofErr w:type="spellEnd"/>
      <w:r w:rsidRPr="00B67B44">
        <w:rPr>
          <w:rFonts w:ascii="Times New Roman" w:hAnsi="Times New Roman"/>
          <w:sz w:val="20"/>
          <w:szCs w:val="20"/>
        </w:rPr>
        <w:t>, Cidadelas da Cultura no Lazer: Uma reflexão em Antropologia sobre o SESC São Paulo. Edições SESC SP, São Paulo SP, 2012, 75.</w:t>
      </w:r>
    </w:p>
    <w:p w:rsidR="00290FFD" w:rsidRDefault="00290FFD" w:rsidP="00290FFD">
      <w:pPr>
        <w:jc w:val="center"/>
      </w:pPr>
    </w:p>
    <w:p w:rsidR="00D123E1" w:rsidRDefault="00D123E1" w:rsidP="00290FFD">
      <w:pPr>
        <w:jc w:val="center"/>
      </w:pPr>
    </w:p>
    <w:p w:rsidR="00D123E1" w:rsidRDefault="00D123E1" w:rsidP="00290FFD">
      <w:pPr>
        <w:jc w:val="center"/>
      </w:pPr>
    </w:p>
    <w:p w:rsidR="00D123E1" w:rsidRDefault="00D123E1" w:rsidP="00290FFD">
      <w:pPr>
        <w:jc w:val="center"/>
      </w:pPr>
    </w:p>
    <w:p w:rsidR="00D123E1" w:rsidRDefault="00D123E1" w:rsidP="00290FFD">
      <w:pPr>
        <w:jc w:val="center"/>
      </w:pPr>
    </w:p>
    <w:p w:rsidR="00D123E1" w:rsidRDefault="00D123E1" w:rsidP="00290FFD">
      <w:pPr>
        <w:jc w:val="center"/>
      </w:pPr>
    </w:p>
    <w:p w:rsidR="00D123E1" w:rsidRDefault="00D123E1" w:rsidP="00290FFD">
      <w:pPr>
        <w:jc w:val="center"/>
      </w:pPr>
    </w:p>
    <w:p w:rsidR="00D123E1" w:rsidRDefault="00D123E1" w:rsidP="00D123E1">
      <w:pPr>
        <w:jc w:val="center"/>
      </w:pPr>
    </w:p>
    <w:p w:rsidR="00D123E1" w:rsidRPr="003F3A25" w:rsidRDefault="00D123E1" w:rsidP="00D123E1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3F3A25">
        <w:rPr>
          <w:rFonts w:ascii="Times New Roman" w:hAnsi="Times New Roman"/>
          <w:color w:val="FF0000"/>
          <w:sz w:val="24"/>
          <w:szCs w:val="24"/>
        </w:rPr>
        <w:t>Inserir na página 06</w:t>
      </w:r>
    </w:p>
    <w:p w:rsidR="00D123E1" w:rsidRDefault="00D123E1" w:rsidP="00D123E1">
      <w:pPr>
        <w:jc w:val="center"/>
      </w:pPr>
    </w:p>
    <w:p w:rsidR="00D123E1" w:rsidRDefault="00D123E1" w:rsidP="00D123E1">
      <w:pPr>
        <w:jc w:val="center"/>
      </w:pPr>
    </w:p>
    <w:p w:rsidR="00D123E1" w:rsidRPr="00B67B44" w:rsidRDefault="00D123E1" w:rsidP="00D123E1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B67B44">
        <w:rPr>
          <w:rFonts w:ascii="Times New Roman" w:hAnsi="Times New Roman"/>
          <w:sz w:val="20"/>
          <w:szCs w:val="20"/>
        </w:rPr>
        <w:t xml:space="preserve">Imagem: 02 </w:t>
      </w:r>
      <w:r>
        <w:rPr>
          <w:rFonts w:ascii="Times New Roman" w:hAnsi="Times New Roman"/>
          <w:sz w:val="20"/>
          <w:szCs w:val="20"/>
        </w:rPr>
        <w:t>Desfile de 7 de setembro</w:t>
      </w:r>
    </w:p>
    <w:p w:rsidR="00D123E1" w:rsidRPr="0003280D" w:rsidRDefault="00D123E1" w:rsidP="00D123E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123E1" w:rsidRPr="0003280D" w:rsidRDefault="00D123E1" w:rsidP="00D123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B44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 wp14:anchorId="5B0FF505" wp14:editId="0E379963">
            <wp:extent cx="5045931" cy="3848556"/>
            <wp:effectExtent l="19050" t="0" r="2319" b="0"/>
            <wp:docPr id="3" name="Imagem 11" descr="C:\Users\AlexandreFranciscoSi\Pictures\imagens lazer sec XX SESCSP\20161002_12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exandreFranciscoSi\Pictures\imagens lazer sec XX SESCSP\20161002_1234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327" cy="386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3E1" w:rsidRPr="0003280D" w:rsidRDefault="00D123E1" w:rsidP="00D123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3E1" w:rsidRPr="00B67B44" w:rsidRDefault="00D123E1" w:rsidP="00D123E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67B44">
        <w:rPr>
          <w:rFonts w:ascii="Times New Roman" w:hAnsi="Times New Roman"/>
          <w:sz w:val="20"/>
          <w:szCs w:val="20"/>
        </w:rPr>
        <w:t xml:space="preserve">Fonte: ibidem, 2012, </w:t>
      </w:r>
      <w:r>
        <w:rPr>
          <w:rFonts w:ascii="Times New Roman" w:hAnsi="Times New Roman"/>
          <w:sz w:val="20"/>
          <w:szCs w:val="20"/>
        </w:rPr>
        <w:t>p.</w:t>
      </w:r>
      <w:r w:rsidRPr="00B67B44">
        <w:rPr>
          <w:rFonts w:ascii="Times New Roman" w:hAnsi="Times New Roman"/>
          <w:sz w:val="20"/>
          <w:szCs w:val="20"/>
        </w:rPr>
        <w:t>73.</w:t>
      </w:r>
    </w:p>
    <w:p w:rsidR="00D123E1" w:rsidRDefault="00D123E1" w:rsidP="00D123E1">
      <w:pPr>
        <w:jc w:val="center"/>
      </w:pPr>
    </w:p>
    <w:p w:rsidR="00D123E1" w:rsidRDefault="00D123E1" w:rsidP="00D123E1">
      <w:pPr>
        <w:jc w:val="center"/>
      </w:pPr>
    </w:p>
    <w:p w:rsidR="00D123E1" w:rsidRDefault="00D123E1" w:rsidP="00D123E1">
      <w:pPr>
        <w:jc w:val="center"/>
      </w:pPr>
    </w:p>
    <w:p w:rsidR="00D123E1" w:rsidRDefault="00D123E1" w:rsidP="00290FFD">
      <w:pPr>
        <w:jc w:val="center"/>
      </w:pPr>
      <w:bookmarkStart w:id="0" w:name="_GoBack"/>
      <w:bookmarkEnd w:id="0"/>
    </w:p>
    <w:p w:rsidR="00D123E1" w:rsidRDefault="00D123E1" w:rsidP="00290FFD">
      <w:pPr>
        <w:jc w:val="center"/>
      </w:pPr>
    </w:p>
    <w:p w:rsidR="00D123E1" w:rsidRDefault="00D123E1" w:rsidP="00290FFD">
      <w:pPr>
        <w:jc w:val="center"/>
      </w:pPr>
      <w:r w:rsidRPr="00B67B44">
        <w:rPr>
          <w:rFonts w:ascii="Times New Roman" w:hAnsi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36D6C570" wp14:editId="68612E0E">
            <wp:extent cx="5045931" cy="3848556"/>
            <wp:effectExtent l="19050" t="0" r="2319" b="0"/>
            <wp:docPr id="2" name="Imagem 11" descr="C:\Users\AlexandreFranciscoSi\Pictures\imagens lazer sec XX SESCSP\20161002_12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exandreFranciscoSi\Pictures\imagens lazer sec XX SESCSP\20161002_1234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327" cy="386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3E1" w:rsidRDefault="00D123E1" w:rsidP="00290FFD">
      <w:pPr>
        <w:jc w:val="center"/>
      </w:pPr>
    </w:p>
    <w:sectPr w:rsidR="00D12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FD"/>
    <w:rsid w:val="00290FFD"/>
    <w:rsid w:val="00D123E1"/>
    <w:rsid w:val="00F0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BD27"/>
  <w15:chartTrackingRefBased/>
  <w15:docId w15:val="{0D702826-16BA-4F42-84A1-6F62A956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F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 S Teixei</dc:creator>
  <cp:keywords/>
  <dc:description/>
  <cp:lastModifiedBy>Alexandre F S Teixei</cp:lastModifiedBy>
  <cp:revision>3</cp:revision>
  <dcterms:created xsi:type="dcterms:W3CDTF">2018-02-11T23:33:00Z</dcterms:created>
  <dcterms:modified xsi:type="dcterms:W3CDTF">2018-02-12T00:22:00Z</dcterms:modified>
</cp:coreProperties>
</file>